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8D01AD" w:rsidRDefault="00A258B5" w:rsidP="002F3944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176253172"/>
      <w:r w:rsidRPr="008D01AD">
        <w:rPr>
          <w:rFonts w:ascii="Arial" w:hAnsi="Arial" w:cs="Arial"/>
          <w:b/>
          <w:bCs/>
          <w:color w:val="C00000"/>
          <w:sz w:val="28"/>
          <w:szCs w:val="28"/>
        </w:rPr>
        <w:t>Solar Electric Technician (Level 2)</w:t>
      </w:r>
    </w:p>
    <w:p w14:paraId="469DB886" w14:textId="1AE62494" w:rsidR="00A258B5" w:rsidRPr="008D01AD" w:rsidRDefault="00F7311C" w:rsidP="00B61143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D01A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A258B5" w:rsidRPr="008D01A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Module </w:t>
      </w:r>
      <w:r w:rsidR="00B35C4C" w:rsidRPr="008D01AD">
        <w:rPr>
          <w:rFonts w:ascii="Arial" w:hAnsi="Arial" w:cs="Arial"/>
          <w:b/>
          <w:bCs/>
          <w:color w:val="000000" w:themeColor="text1"/>
          <w:sz w:val="24"/>
          <w:szCs w:val="24"/>
        </w:rPr>
        <w:t>6: Testing and commissioning</w:t>
      </w:r>
    </w:p>
    <w:p w14:paraId="209E17B8" w14:textId="196AFC43" w:rsidR="00A258B5" w:rsidRPr="008D01AD" w:rsidRDefault="00A258B5" w:rsidP="00B61143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8D01AD">
        <w:rPr>
          <w:rFonts w:ascii="Arial" w:hAnsi="Arial" w:cs="Arial"/>
          <w:b/>
          <w:bCs/>
          <w:color w:val="000000" w:themeColor="text1"/>
          <w:sz w:val="24"/>
          <w:szCs w:val="24"/>
        </w:rPr>
        <w:t>E</w:t>
      </w:r>
      <w:r w:rsidR="00203735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  <w:r w:rsidRPr="008D01AD">
        <w:rPr>
          <w:rFonts w:ascii="Arial" w:hAnsi="Arial" w:cs="Arial"/>
          <w:b/>
          <w:bCs/>
          <w:color w:val="000000" w:themeColor="text1"/>
          <w:sz w:val="24"/>
          <w:szCs w:val="24"/>
        </w:rPr>
        <w:t>: Assignment</w:t>
      </w:r>
      <w:r w:rsidR="00B61143" w:rsidRPr="008D01A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8D01AD">
        <w:rPr>
          <w:rFonts w:ascii="Arial" w:hAnsi="Arial" w:cs="Arial"/>
          <w:b/>
          <w:bCs/>
          <w:color w:val="000000" w:themeColor="text1"/>
          <w:sz w:val="24"/>
          <w:szCs w:val="24"/>
        </w:rPr>
        <w:t>-</w:t>
      </w:r>
      <w:bookmarkEnd w:id="0"/>
      <w:r w:rsidR="001576D0" w:rsidRPr="008D01A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F7311C" w:rsidRPr="008D01A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Testing and </w:t>
      </w:r>
      <w:r w:rsidR="00B61143" w:rsidRPr="008D01AD">
        <w:rPr>
          <w:rFonts w:ascii="Arial" w:hAnsi="Arial" w:cs="Arial"/>
          <w:b/>
          <w:bCs/>
          <w:color w:val="000000" w:themeColor="text1"/>
          <w:sz w:val="24"/>
          <w:szCs w:val="24"/>
        </w:rPr>
        <w:t>commissioning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18"/>
        <w:gridCol w:w="7387"/>
      </w:tblGrid>
      <w:tr w:rsidR="00A258B5" w:rsidRPr="008D01AD" w14:paraId="4B625B0D" w14:textId="77777777" w:rsidTr="00A258B5">
        <w:trPr>
          <w:trHeight w:val="397"/>
        </w:trPr>
        <w:tc>
          <w:tcPr>
            <w:tcW w:w="8805" w:type="dxa"/>
            <w:gridSpan w:val="2"/>
            <w:shd w:val="clear" w:color="auto" w:fill="C00000"/>
            <w:vAlign w:val="center"/>
          </w:tcPr>
          <w:p w14:paraId="7BFA4628" w14:textId="18555B00" w:rsidR="00A258B5" w:rsidRPr="008D01AD" w:rsidRDefault="00A258B5" w:rsidP="00B61143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1A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1536A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2</w:t>
            </w:r>
            <w:r w:rsidRPr="008D01A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8D01AD" w14:paraId="06ECB55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2F2431D6" w:rsidR="00A258B5" w:rsidRPr="008D01AD" w:rsidRDefault="00A258B5" w:rsidP="00B61143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1AD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8D01AD" w:rsidRDefault="00A258B5" w:rsidP="00B6114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8D01AD" w14:paraId="1FB9851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1A98BB22" w:rsidR="00A258B5" w:rsidRPr="008D01AD" w:rsidRDefault="00A258B5" w:rsidP="00B61143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1AD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8D01AD" w:rsidRDefault="00A258B5" w:rsidP="00B6114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8D01AD" w14:paraId="0C8D7214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704FB967" w:rsidR="00A258B5" w:rsidRPr="008D01AD" w:rsidRDefault="00A258B5" w:rsidP="00B61143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1AD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8D01AD" w:rsidRDefault="00A258B5" w:rsidP="00B6114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8D01AD" w14:paraId="48858A79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3D888B25" w:rsidR="00A258B5" w:rsidRPr="008D01AD" w:rsidRDefault="00A258B5" w:rsidP="00B61143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1AD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19A420A8" w14:textId="1F552DE1" w:rsidR="00A258B5" w:rsidRPr="008D01AD" w:rsidRDefault="00F7311C" w:rsidP="00B6114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 xml:space="preserve">Testing and </w:t>
            </w:r>
            <w:r w:rsidR="00992444" w:rsidRPr="008D01AD">
              <w:rPr>
                <w:rFonts w:ascii="Arial" w:hAnsi="Arial" w:cs="Arial"/>
                <w:sz w:val="20"/>
                <w:szCs w:val="20"/>
              </w:rPr>
              <w:t>co</w:t>
            </w:r>
            <w:r w:rsidRPr="008D01AD">
              <w:rPr>
                <w:rFonts w:ascii="Arial" w:hAnsi="Arial" w:cs="Arial"/>
                <w:sz w:val="20"/>
                <w:szCs w:val="20"/>
              </w:rPr>
              <w:t>mmissioning</w:t>
            </w:r>
          </w:p>
        </w:tc>
      </w:tr>
      <w:tr w:rsidR="00A258B5" w:rsidRPr="008D01AD" w14:paraId="46F9F91B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0A437ADC" w:rsidR="00A258B5" w:rsidRPr="008D01AD" w:rsidRDefault="00A258B5" w:rsidP="00B61143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1AD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B61143" w:rsidRPr="008D01AD">
              <w:rPr>
                <w:rFonts w:ascii="Arial" w:hAnsi="Arial" w:cs="Arial"/>
                <w:b/>
                <w:bCs/>
                <w:sz w:val="20"/>
                <w:szCs w:val="20"/>
              </w:rPr>
              <w:t>hat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C197068" w14:textId="7F699A34" w:rsidR="00A258B5" w:rsidRPr="008D01AD" w:rsidRDefault="00F7311C" w:rsidP="00B61143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 xml:space="preserve">Perform </w:t>
            </w:r>
            <w:r w:rsidR="00992444" w:rsidRPr="008D01AD">
              <w:rPr>
                <w:rFonts w:ascii="Arial" w:hAnsi="Arial" w:cs="Arial"/>
                <w:sz w:val="20"/>
                <w:szCs w:val="20"/>
              </w:rPr>
              <w:t xml:space="preserve">testing and commissioning of a three-phase solar photovoltaic </w:t>
            </w:r>
            <w:r w:rsidRPr="008D01AD">
              <w:rPr>
                <w:rFonts w:ascii="Arial" w:hAnsi="Arial" w:cs="Arial"/>
                <w:sz w:val="20"/>
                <w:szCs w:val="20"/>
              </w:rPr>
              <w:t xml:space="preserve">(PV) </w:t>
            </w:r>
            <w:r w:rsidR="00992444" w:rsidRPr="008D01AD">
              <w:rPr>
                <w:rFonts w:ascii="Arial" w:hAnsi="Arial" w:cs="Arial"/>
                <w:sz w:val="20"/>
                <w:szCs w:val="20"/>
              </w:rPr>
              <w:t>sy</w:t>
            </w:r>
            <w:r w:rsidRPr="008D01AD">
              <w:rPr>
                <w:rFonts w:ascii="Arial" w:hAnsi="Arial" w:cs="Arial"/>
                <w:sz w:val="20"/>
                <w:szCs w:val="20"/>
              </w:rPr>
              <w:t xml:space="preserve">stem (Including </w:t>
            </w:r>
            <w:r w:rsidR="00992444" w:rsidRPr="008D01AD">
              <w:rPr>
                <w:rFonts w:ascii="Arial" w:hAnsi="Arial" w:cs="Arial"/>
                <w:sz w:val="20"/>
                <w:szCs w:val="20"/>
              </w:rPr>
              <w:t>on-grid inverter, batteries, and water pump</w:t>
            </w:r>
            <w:r w:rsidRPr="008D01AD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1576D0" w:rsidRPr="008D01AD">
              <w:rPr>
                <w:rFonts w:ascii="Arial" w:hAnsi="Arial" w:cs="Arial"/>
                <w:sz w:val="20"/>
                <w:szCs w:val="20"/>
              </w:rPr>
              <w:t>in small groups.</w:t>
            </w:r>
          </w:p>
        </w:tc>
      </w:tr>
      <w:tr w:rsidR="00A258B5" w:rsidRPr="008D01AD" w14:paraId="0698099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28C5DC5B" w:rsidR="00A258B5" w:rsidRPr="008D01AD" w:rsidRDefault="00A258B5" w:rsidP="00B61143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1AD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B61143" w:rsidRPr="008D01AD">
              <w:rPr>
                <w:rFonts w:ascii="Arial" w:hAnsi="Arial" w:cs="Arial"/>
                <w:b/>
                <w:bCs/>
                <w:sz w:val="20"/>
                <w:szCs w:val="20"/>
              </w:rPr>
              <w:t>hy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2D027EB" w14:textId="0D5C8D7E" w:rsidR="003B7220" w:rsidRPr="008D01AD" w:rsidRDefault="0027266D" w:rsidP="00B61143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Trainees will gain hands-on experience in testing and commissioning a complete three-phase solar photovoltaic (PV) system, including an on-grid inverter, batteries, and a water pump. By the end of the session, trainees will be able to inspect the system, perform electrical tests, verify functionality, and commission the system.</w:t>
            </w:r>
          </w:p>
        </w:tc>
      </w:tr>
      <w:tr w:rsidR="00A258B5" w:rsidRPr="008D01AD" w14:paraId="24870687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1C35BA27" w:rsidR="00A258B5" w:rsidRPr="008D01AD" w:rsidRDefault="00A258B5" w:rsidP="00B61143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1AD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B61143" w:rsidRPr="008D01AD">
              <w:rPr>
                <w:rFonts w:ascii="Arial" w:hAnsi="Arial" w:cs="Arial"/>
                <w:b/>
                <w:bCs/>
                <w:sz w:val="20"/>
                <w:szCs w:val="20"/>
              </w:rPr>
              <w:t>ow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02A2A2E" w14:textId="3A4EE57B" w:rsidR="00A258B5" w:rsidRPr="008D01AD" w:rsidRDefault="00017645" w:rsidP="00B61143">
            <w:pPr>
              <w:pStyle w:val="ListParagraph"/>
              <w:numPr>
                <w:ilvl w:val="0"/>
                <w:numId w:val="1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Work in g</w:t>
            </w:r>
            <w:r w:rsidR="00A93EF1" w:rsidRPr="008D01AD">
              <w:rPr>
                <w:rFonts w:ascii="Arial" w:hAnsi="Arial" w:cs="Arial"/>
                <w:sz w:val="20"/>
                <w:szCs w:val="20"/>
              </w:rPr>
              <w:t>roup of 2 or 4</w:t>
            </w:r>
            <w:r w:rsidRPr="008D01A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CE9DB8E" w14:textId="041BA65E" w:rsidR="00017645" w:rsidRPr="008D01AD" w:rsidRDefault="00017645" w:rsidP="00B61143">
            <w:pPr>
              <w:pStyle w:val="ListParagraph"/>
              <w:numPr>
                <w:ilvl w:val="0"/>
                <w:numId w:val="1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Collect all the necessary tools and equipment for the task.</w:t>
            </w:r>
          </w:p>
          <w:p w14:paraId="32B56EFF" w14:textId="580249D7" w:rsidR="00017645" w:rsidRPr="008D01AD" w:rsidRDefault="00017645" w:rsidP="00B61143">
            <w:pPr>
              <w:pStyle w:val="ListParagraph"/>
              <w:numPr>
                <w:ilvl w:val="0"/>
                <w:numId w:val="1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Read and carefully follow the instruction for the assigned task</w:t>
            </w:r>
            <w:r w:rsidR="003B73B6" w:rsidRPr="008D01AD">
              <w:rPr>
                <w:rFonts w:ascii="Arial" w:hAnsi="Arial" w:cs="Arial"/>
                <w:sz w:val="20"/>
                <w:szCs w:val="20"/>
              </w:rPr>
              <w:t xml:space="preserve"> and record the results</w:t>
            </w:r>
            <w:r w:rsidRPr="008D01A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FA69970" w14:textId="7FC66DC1" w:rsidR="003458C6" w:rsidRPr="008D01AD" w:rsidRDefault="003458C6" w:rsidP="00B61143">
            <w:pPr>
              <w:pStyle w:val="ListParagraph"/>
              <w:numPr>
                <w:ilvl w:val="0"/>
                <w:numId w:val="1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 xml:space="preserve">Study the </w:t>
            </w:r>
            <w:r w:rsidR="001576D0" w:rsidRPr="008D01AD">
              <w:rPr>
                <w:rFonts w:ascii="Arial" w:hAnsi="Arial" w:cs="Arial"/>
                <w:sz w:val="20"/>
                <w:szCs w:val="20"/>
              </w:rPr>
              <w:t xml:space="preserve">demo system and perform the checks </w:t>
            </w:r>
            <w:r w:rsidR="00067E17" w:rsidRPr="008D01AD">
              <w:rPr>
                <w:rFonts w:ascii="Arial" w:hAnsi="Arial" w:cs="Arial"/>
                <w:sz w:val="20"/>
                <w:szCs w:val="20"/>
              </w:rPr>
              <w:t xml:space="preserve">as </w:t>
            </w:r>
            <w:r w:rsidR="00C25711" w:rsidRPr="008D01AD">
              <w:rPr>
                <w:rFonts w:ascii="Arial" w:hAnsi="Arial" w:cs="Arial"/>
                <w:sz w:val="20"/>
                <w:szCs w:val="20"/>
              </w:rPr>
              <w:t>outlined in the</w:t>
            </w:r>
            <w:r w:rsidR="00067E17" w:rsidRPr="008D01AD">
              <w:rPr>
                <w:rFonts w:ascii="Arial" w:hAnsi="Arial" w:cs="Arial"/>
                <w:sz w:val="20"/>
                <w:szCs w:val="20"/>
              </w:rPr>
              <w:t xml:space="preserve"> instructions</w:t>
            </w:r>
            <w:r w:rsidR="001576D0" w:rsidRPr="008D01A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CA0EBE8" w14:textId="7A6D8FA7" w:rsidR="00A258B5" w:rsidRPr="008D01AD" w:rsidRDefault="00017645" w:rsidP="00B61143">
            <w:pPr>
              <w:pStyle w:val="ListParagraph"/>
              <w:numPr>
                <w:ilvl w:val="0"/>
                <w:numId w:val="1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Review and d</w:t>
            </w:r>
            <w:r w:rsidR="00AF5D34" w:rsidRPr="008D01AD">
              <w:rPr>
                <w:rFonts w:ascii="Arial" w:hAnsi="Arial" w:cs="Arial"/>
                <w:sz w:val="20"/>
                <w:szCs w:val="20"/>
              </w:rPr>
              <w:t>iscuss the results</w:t>
            </w:r>
            <w:r w:rsidR="001576D0" w:rsidRPr="008D01AD">
              <w:rPr>
                <w:rFonts w:ascii="Arial" w:hAnsi="Arial" w:cs="Arial"/>
                <w:sz w:val="20"/>
                <w:szCs w:val="20"/>
              </w:rPr>
              <w:t xml:space="preserve"> with the trainer</w:t>
            </w:r>
            <w:r w:rsidR="00AF5D34" w:rsidRPr="008D01AD">
              <w:rPr>
                <w:rFonts w:ascii="Arial" w:hAnsi="Arial" w:cs="Arial"/>
                <w:sz w:val="20"/>
                <w:szCs w:val="20"/>
              </w:rPr>
              <w:t>.</w:t>
            </w:r>
            <w:r w:rsidR="00A258B5" w:rsidRPr="008D01A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258B5" w:rsidRPr="008D01AD" w14:paraId="2C29EBAD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4A525A1A" w:rsidR="00A258B5" w:rsidRPr="008D01AD" w:rsidRDefault="00A258B5" w:rsidP="00B61143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1AD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B61143" w:rsidRPr="008D01AD">
              <w:rPr>
                <w:rFonts w:ascii="Arial" w:hAnsi="Arial" w:cs="Arial"/>
                <w:b/>
                <w:bCs/>
                <w:sz w:val="20"/>
                <w:szCs w:val="20"/>
              </w:rPr>
              <w:t>ime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158866E" w14:textId="77A3C3EB" w:rsidR="00A258B5" w:rsidRPr="008D01AD" w:rsidRDefault="00067E17" w:rsidP="00B61143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225</w:t>
            </w:r>
            <w:r w:rsidR="00A258B5" w:rsidRPr="008D01AD">
              <w:rPr>
                <w:rFonts w:ascii="Arial" w:hAnsi="Arial" w:cs="Arial"/>
                <w:sz w:val="20"/>
                <w:szCs w:val="20"/>
              </w:rPr>
              <w:t>’</w:t>
            </w:r>
          </w:p>
        </w:tc>
      </w:tr>
    </w:tbl>
    <w:p w14:paraId="4FE0DB8B" w14:textId="486E9D40" w:rsidR="00A0147D" w:rsidRPr="008D01AD" w:rsidRDefault="00A0147D" w:rsidP="002760B1">
      <w:pPr>
        <w:rPr>
          <w:rFonts w:ascii="Arial" w:hAnsi="Arial" w:cs="Arial"/>
          <w:sz w:val="20"/>
          <w:szCs w:val="20"/>
        </w:rPr>
      </w:pPr>
    </w:p>
    <w:p w14:paraId="6E570EF5" w14:textId="41BED853" w:rsidR="00AF5D34" w:rsidRPr="008D01AD" w:rsidRDefault="00A0147D" w:rsidP="00CD6C9F">
      <w:pPr>
        <w:spacing w:after="240"/>
        <w:rPr>
          <w:rFonts w:ascii="Arial" w:hAnsi="Arial" w:cs="Arial"/>
          <w:b/>
          <w:bCs/>
          <w:color w:val="C00000"/>
          <w:sz w:val="24"/>
          <w:szCs w:val="24"/>
        </w:rPr>
      </w:pPr>
      <w:r w:rsidRPr="008D01AD">
        <w:rPr>
          <w:rFonts w:ascii="Arial" w:hAnsi="Arial" w:cs="Arial"/>
          <w:sz w:val="20"/>
          <w:szCs w:val="20"/>
        </w:rPr>
        <w:br w:type="page"/>
      </w:r>
      <w:r w:rsidR="00F7311C" w:rsidRPr="008D01AD">
        <w:rPr>
          <w:rFonts w:ascii="Arial" w:hAnsi="Arial" w:cs="Arial"/>
          <w:b/>
          <w:bCs/>
          <w:color w:val="C00000"/>
          <w:sz w:val="24"/>
          <w:szCs w:val="24"/>
        </w:rPr>
        <w:lastRenderedPageBreak/>
        <w:t xml:space="preserve">Perform </w:t>
      </w:r>
      <w:r w:rsidR="00CD6C9F" w:rsidRPr="008D01AD">
        <w:rPr>
          <w:rFonts w:ascii="Arial" w:hAnsi="Arial" w:cs="Arial"/>
          <w:b/>
          <w:bCs/>
          <w:color w:val="C00000"/>
          <w:sz w:val="24"/>
          <w:szCs w:val="24"/>
        </w:rPr>
        <w:t>t</w:t>
      </w:r>
      <w:r w:rsidR="00F7311C" w:rsidRPr="008D01AD">
        <w:rPr>
          <w:rFonts w:ascii="Arial" w:hAnsi="Arial" w:cs="Arial"/>
          <w:b/>
          <w:bCs/>
          <w:color w:val="C00000"/>
          <w:sz w:val="24"/>
          <w:szCs w:val="24"/>
        </w:rPr>
        <w:t xml:space="preserve">esting and </w:t>
      </w:r>
      <w:r w:rsidR="00DF4AEA" w:rsidRPr="008D01AD">
        <w:rPr>
          <w:rFonts w:ascii="Arial" w:hAnsi="Arial" w:cs="Arial"/>
          <w:b/>
          <w:bCs/>
          <w:color w:val="C00000"/>
          <w:sz w:val="24"/>
          <w:szCs w:val="24"/>
        </w:rPr>
        <w:t>c</w:t>
      </w:r>
      <w:r w:rsidR="00F7311C" w:rsidRPr="008D01AD">
        <w:rPr>
          <w:rFonts w:ascii="Arial" w:hAnsi="Arial" w:cs="Arial"/>
          <w:b/>
          <w:bCs/>
          <w:color w:val="C00000"/>
          <w:sz w:val="24"/>
          <w:szCs w:val="24"/>
        </w:rPr>
        <w:t>ommissioning of three-phase solar photovoltaic systems</w:t>
      </w:r>
      <w:r w:rsidR="001576D0" w:rsidRPr="008D01AD">
        <w:rPr>
          <w:rFonts w:ascii="Arial" w:hAnsi="Arial" w:cs="Arial"/>
          <w:b/>
          <w:bCs/>
          <w:color w:val="C00000"/>
          <w:sz w:val="24"/>
          <w:szCs w:val="24"/>
        </w:rPr>
        <w:t>.</w:t>
      </w:r>
    </w:p>
    <w:p w14:paraId="71914E3C" w14:textId="18E08E72" w:rsidR="00C71068" w:rsidRPr="001536A5" w:rsidRDefault="00C71068" w:rsidP="00CD6C9F">
      <w:pPr>
        <w:spacing w:after="120"/>
        <w:rPr>
          <w:rFonts w:ascii="Arial" w:hAnsi="Arial" w:cs="Arial"/>
          <w:b/>
          <w:bCs/>
          <w:color w:val="C00000"/>
        </w:rPr>
      </w:pPr>
      <w:r w:rsidRPr="001536A5">
        <w:rPr>
          <w:rFonts w:ascii="Arial" w:hAnsi="Arial" w:cs="Arial"/>
          <w:b/>
          <w:bCs/>
          <w:color w:val="C00000"/>
        </w:rPr>
        <w:t>Required tools/equipment</w:t>
      </w:r>
      <w:r w:rsidR="00C25711" w:rsidRPr="001536A5">
        <w:rPr>
          <w:rFonts w:ascii="Arial" w:hAnsi="Arial" w:cs="Arial"/>
          <w:b/>
          <w:bCs/>
          <w:color w:val="C00000"/>
        </w:rPr>
        <w:t xml:space="preserve"> and demo three-phase solar </w:t>
      </w:r>
      <w:r w:rsidR="00CD6C9F" w:rsidRPr="001536A5">
        <w:rPr>
          <w:rFonts w:ascii="Arial" w:hAnsi="Arial" w:cs="Arial"/>
          <w:b/>
          <w:bCs/>
          <w:color w:val="C00000"/>
        </w:rPr>
        <w:t>PV</w:t>
      </w:r>
      <w:r w:rsidR="00C25711" w:rsidRPr="001536A5">
        <w:rPr>
          <w:rFonts w:ascii="Arial" w:hAnsi="Arial" w:cs="Arial"/>
          <w:b/>
          <w:bCs/>
          <w:color w:val="C00000"/>
        </w:rPr>
        <w:t xml:space="preserve"> system</w:t>
      </w:r>
    </w:p>
    <w:p w14:paraId="6672760D" w14:textId="72ECEE07" w:rsidR="00F7311C" w:rsidRPr="001536A5" w:rsidRDefault="00F7311C" w:rsidP="00CD6C9F">
      <w:pPr>
        <w:spacing w:after="120"/>
        <w:rPr>
          <w:rFonts w:ascii="Arial" w:hAnsi="Arial" w:cs="Arial"/>
          <w:b/>
          <w:bCs/>
        </w:rPr>
      </w:pPr>
      <w:r w:rsidRPr="001536A5">
        <w:rPr>
          <w:rFonts w:ascii="Arial" w:hAnsi="Arial" w:cs="Arial"/>
          <w:b/>
          <w:bCs/>
        </w:rPr>
        <w:t>Three-phase solar PV system setup:</w:t>
      </w:r>
    </w:p>
    <w:p w14:paraId="5027BC65" w14:textId="7E040115" w:rsidR="00F7311C" w:rsidRPr="008D01AD" w:rsidRDefault="00F7311C" w:rsidP="00CD6C9F">
      <w:pPr>
        <w:pStyle w:val="ListParagraph"/>
        <w:numPr>
          <w:ilvl w:val="0"/>
          <w:numId w:val="52"/>
        </w:numPr>
        <w:spacing w:after="60"/>
        <w:ind w:left="360"/>
        <w:contextualSpacing w:val="0"/>
        <w:rPr>
          <w:rFonts w:ascii="Arial" w:hAnsi="Arial" w:cs="Arial"/>
        </w:rPr>
      </w:pPr>
      <w:r w:rsidRPr="008D01AD">
        <w:rPr>
          <w:rFonts w:ascii="Arial" w:hAnsi="Arial" w:cs="Arial"/>
        </w:rPr>
        <w:t>Solar panels</w:t>
      </w:r>
    </w:p>
    <w:p w14:paraId="1F734935" w14:textId="1B8A4FD0" w:rsidR="00F7311C" w:rsidRPr="008D01AD" w:rsidRDefault="00F7311C" w:rsidP="00CD6C9F">
      <w:pPr>
        <w:pStyle w:val="ListParagraph"/>
        <w:numPr>
          <w:ilvl w:val="0"/>
          <w:numId w:val="52"/>
        </w:numPr>
        <w:spacing w:after="60"/>
        <w:ind w:left="360"/>
        <w:contextualSpacing w:val="0"/>
        <w:rPr>
          <w:rFonts w:ascii="Arial" w:hAnsi="Arial" w:cs="Arial"/>
        </w:rPr>
      </w:pPr>
      <w:r w:rsidRPr="008D01AD">
        <w:rPr>
          <w:rFonts w:ascii="Arial" w:hAnsi="Arial" w:cs="Arial"/>
        </w:rPr>
        <w:t>On-grid inverter (with grid-tied functionality)</w:t>
      </w:r>
    </w:p>
    <w:p w14:paraId="24CC39EB" w14:textId="6437BE38" w:rsidR="00F7311C" w:rsidRPr="008D01AD" w:rsidRDefault="00F7311C" w:rsidP="00CD6C9F">
      <w:pPr>
        <w:pStyle w:val="ListParagraph"/>
        <w:numPr>
          <w:ilvl w:val="0"/>
          <w:numId w:val="52"/>
        </w:numPr>
        <w:spacing w:after="60"/>
        <w:ind w:left="360"/>
        <w:contextualSpacing w:val="0"/>
        <w:rPr>
          <w:rFonts w:ascii="Arial" w:hAnsi="Arial" w:cs="Arial"/>
        </w:rPr>
      </w:pPr>
      <w:r w:rsidRPr="008D01AD">
        <w:rPr>
          <w:rFonts w:ascii="Arial" w:hAnsi="Arial" w:cs="Arial"/>
        </w:rPr>
        <w:t>Battery bank (for energy storage)</w:t>
      </w:r>
    </w:p>
    <w:p w14:paraId="49D6A0AC" w14:textId="42E800F6" w:rsidR="00F7311C" w:rsidRPr="008D01AD" w:rsidRDefault="00F7311C" w:rsidP="00CD6C9F">
      <w:pPr>
        <w:pStyle w:val="ListParagraph"/>
        <w:numPr>
          <w:ilvl w:val="0"/>
          <w:numId w:val="52"/>
        </w:numPr>
        <w:spacing w:after="60"/>
        <w:ind w:left="360"/>
        <w:contextualSpacing w:val="0"/>
        <w:rPr>
          <w:rFonts w:ascii="Arial" w:hAnsi="Arial" w:cs="Arial"/>
        </w:rPr>
      </w:pPr>
      <w:r w:rsidRPr="008D01AD">
        <w:rPr>
          <w:rFonts w:ascii="Arial" w:hAnsi="Arial" w:cs="Arial"/>
        </w:rPr>
        <w:t>Solar charge controller (if needed)</w:t>
      </w:r>
    </w:p>
    <w:p w14:paraId="49DEB815" w14:textId="5B64DB77" w:rsidR="00F7311C" w:rsidRPr="008D01AD" w:rsidRDefault="00F7311C" w:rsidP="00CD6C9F">
      <w:pPr>
        <w:pStyle w:val="ListParagraph"/>
        <w:numPr>
          <w:ilvl w:val="0"/>
          <w:numId w:val="52"/>
        </w:numPr>
        <w:spacing w:after="60"/>
        <w:ind w:left="360"/>
        <w:contextualSpacing w:val="0"/>
        <w:rPr>
          <w:rFonts w:ascii="Arial" w:hAnsi="Arial" w:cs="Arial"/>
        </w:rPr>
      </w:pPr>
      <w:r w:rsidRPr="008D01AD">
        <w:rPr>
          <w:rFonts w:ascii="Arial" w:hAnsi="Arial" w:cs="Arial"/>
        </w:rPr>
        <w:t>DC and AC disconnects</w:t>
      </w:r>
    </w:p>
    <w:p w14:paraId="0048D00E" w14:textId="366667E3" w:rsidR="00F7311C" w:rsidRPr="008D01AD" w:rsidRDefault="00F7311C" w:rsidP="00CD6C9F">
      <w:pPr>
        <w:pStyle w:val="ListParagraph"/>
        <w:numPr>
          <w:ilvl w:val="0"/>
          <w:numId w:val="52"/>
        </w:numPr>
        <w:spacing w:after="120"/>
        <w:ind w:left="360"/>
        <w:contextualSpacing w:val="0"/>
        <w:rPr>
          <w:rFonts w:ascii="Arial" w:hAnsi="Arial" w:cs="Arial"/>
        </w:rPr>
      </w:pPr>
      <w:r w:rsidRPr="008D01AD">
        <w:rPr>
          <w:rFonts w:ascii="Arial" w:hAnsi="Arial" w:cs="Arial"/>
        </w:rPr>
        <w:t>Water pump (for a solar-powered water pumping system)</w:t>
      </w:r>
    </w:p>
    <w:p w14:paraId="04625513" w14:textId="2356B69D" w:rsidR="00F7311C" w:rsidRPr="001536A5" w:rsidRDefault="00F7311C" w:rsidP="00CD6C9F">
      <w:pPr>
        <w:spacing w:after="120"/>
        <w:rPr>
          <w:rFonts w:ascii="Arial" w:hAnsi="Arial" w:cs="Arial"/>
          <w:b/>
          <w:bCs/>
        </w:rPr>
      </w:pPr>
      <w:r w:rsidRPr="001536A5">
        <w:rPr>
          <w:rFonts w:ascii="Arial" w:hAnsi="Arial" w:cs="Arial"/>
          <w:b/>
          <w:bCs/>
        </w:rPr>
        <w:t xml:space="preserve">Tools and </w:t>
      </w:r>
      <w:r w:rsidR="00CD6C9F" w:rsidRPr="001536A5">
        <w:rPr>
          <w:rFonts w:ascii="Arial" w:hAnsi="Arial" w:cs="Arial"/>
          <w:b/>
          <w:bCs/>
        </w:rPr>
        <w:t>e</w:t>
      </w:r>
      <w:r w:rsidRPr="001536A5">
        <w:rPr>
          <w:rFonts w:ascii="Arial" w:hAnsi="Arial" w:cs="Arial"/>
          <w:b/>
          <w:bCs/>
        </w:rPr>
        <w:t>quipment:</w:t>
      </w:r>
    </w:p>
    <w:p w14:paraId="4B665EEB" w14:textId="7896691E" w:rsidR="00F7311C" w:rsidRPr="008D01AD" w:rsidRDefault="00F7311C" w:rsidP="00CD6C9F">
      <w:pPr>
        <w:pStyle w:val="ListParagraph"/>
        <w:numPr>
          <w:ilvl w:val="0"/>
          <w:numId w:val="52"/>
        </w:numPr>
        <w:spacing w:after="60"/>
        <w:ind w:left="360"/>
        <w:contextualSpacing w:val="0"/>
        <w:rPr>
          <w:rFonts w:ascii="Arial" w:hAnsi="Arial" w:cs="Arial"/>
        </w:rPr>
      </w:pPr>
      <w:r w:rsidRPr="008D01AD">
        <w:rPr>
          <w:rFonts w:ascii="Arial" w:hAnsi="Arial" w:cs="Arial"/>
        </w:rPr>
        <w:t>Multimeter (for voltage, current, and continuity testing)</w:t>
      </w:r>
    </w:p>
    <w:p w14:paraId="31543B3E" w14:textId="18E0ED08" w:rsidR="00F7311C" w:rsidRPr="008D01AD" w:rsidRDefault="00F7311C" w:rsidP="00CD6C9F">
      <w:pPr>
        <w:pStyle w:val="ListParagraph"/>
        <w:numPr>
          <w:ilvl w:val="0"/>
          <w:numId w:val="52"/>
        </w:numPr>
        <w:spacing w:after="60"/>
        <w:ind w:left="360"/>
        <w:contextualSpacing w:val="0"/>
        <w:rPr>
          <w:rFonts w:ascii="Arial" w:hAnsi="Arial" w:cs="Arial"/>
        </w:rPr>
      </w:pPr>
      <w:r w:rsidRPr="008D01AD">
        <w:rPr>
          <w:rFonts w:ascii="Arial" w:hAnsi="Arial" w:cs="Arial"/>
        </w:rPr>
        <w:t>Clamp meter (for measuring current in live circuits)</w:t>
      </w:r>
    </w:p>
    <w:p w14:paraId="4B2FE9E5" w14:textId="5570F0E0" w:rsidR="00F7311C" w:rsidRPr="008D01AD" w:rsidRDefault="00F7311C" w:rsidP="00CD6C9F">
      <w:pPr>
        <w:pStyle w:val="ListParagraph"/>
        <w:numPr>
          <w:ilvl w:val="0"/>
          <w:numId w:val="52"/>
        </w:numPr>
        <w:spacing w:after="60"/>
        <w:ind w:left="360"/>
        <w:contextualSpacing w:val="0"/>
        <w:rPr>
          <w:rFonts w:ascii="Arial" w:hAnsi="Arial" w:cs="Arial"/>
        </w:rPr>
      </w:pPr>
      <w:r w:rsidRPr="008D01AD">
        <w:rPr>
          <w:rFonts w:ascii="Arial" w:hAnsi="Arial" w:cs="Arial"/>
        </w:rPr>
        <w:t>Battery tester (to check battery bank capacity and performance)</w:t>
      </w:r>
    </w:p>
    <w:p w14:paraId="082CC46C" w14:textId="09C6A966" w:rsidR="00F7311C" w:rsidRPr="008D01AD" w:rsidRDefault="00F7311C" w:rsidP="00CD6C9F">
      <w:pPr>
        <w:pStyle w:val="ListParagraph"/>
        <w:numPr>
          <w:ilvl w:val="0"/>
          <w:numId w:val="52"/>
        </w:numPr>
        <w:spacing w:after="60"/>
        <w:ind w:left="360"/>
        <w:contextualSpacing w:val="0"/>
        <w:rPr>
          <w:rFonts w:ascii="Arial" w:hAnsi="Arial" w:cs="Arial"/>
        </w:rPr>
      </w:pPr>
      <w:r w:rsidRPr="008D01AD">
        <w:rPr>
          <w:rFonts w:ascii="Arial" w:hAnsi="Arial" w:cs="Arial"/>
        </w:rPr>
        <w:t>Torque wrench, wire strippers, crimping tools, screwdrivers</w:t>
      </w:r>
    </w:p>
    <w:p w14:paraId="387808A0" w14:textId="418C4657" w:rsidR="00F7311C" w:rsidRPr="008D01AD" w:rsidRDefault="00F7311C" w:rsidP="00CD6C9F">
      <w:pPr>
        <w:pStyle w:val="ListParagraph"/>
        <w:numPr>
          <w:ilvl w:val="0"/>
          <w:numId w:val="52"/>
        </w:numPr>
        <w:spacing w:after="60"/>
        <w:ind w:left="360"/>
        <w:contextualSpacing w:val="0"/>
        <w:rPr>
          <w:rFonts w:ascii="Arial" w:hAnsi="Arial" w:cs="Arial"/>
        </w:rPr>
      </w:pPr>
      <w:r w:rsidRPr="008D01AD">
        <w:rPr>
          <w:rFonts w:ascii="Arial" w:hAnsi="Arial" w:cs="Arial"/>
        </w:rPr>
        <w:t>Personal protective equipment (PPE): gloves, safety goggles, insulated boots</w:t>
      </w:r>
    </w:p>
    <w:p w14:paraId="6FEFAE1A" w14:textId="2E44AB35" w:rsidR="00F7311C" w:rsidRPr="008D01AD" w:rsidRDefault="00F7311C" w:rsidP="00CD6C9F">
      <w:pPr>
        <w:pStyle w:val="ListParagraph"/>
        <w:numPr>
          <w:ilvl w:val="0"/>
          <w:numId w:val="52"/>
        </w:numPr>
        <w:spacing w:after="60"/>
        <w:ind w:left="360"/>
        <w:contextualSpacing w:val="0"/>
        <w:rPr>
          <w:rFonts w:ascii="Arial" w:hAnsi="Arial" w:cs="Arial"/>
        </w:rPr>
      </w:pPr>
      <w:r w:rsidRPr="008D01AD">
        <w:rPr>
          <w:rFonts w:ascii="Arial" w:hAnsi="Arial" w:cs="Arial"/>
        </w:rPr>
        <w:t>System wiring schematics and installation manual</w:t>
      </w:r>
    </w:p>
    <w:p w14:paraId="58F6FC54" w14:textId="506414AE" w:rsidR="00F7311C" w:rsidRPr="008D01AD" w:rsidRDefault="00F7311C" w:rsidP="00CD6C9F">
      <w:pPr>
        <w:pStyle w:val="ListParagraph"/>
        <w:numPr>
          <w:ilvl w:val="0"/>
          <w:numId w:val="52"/>
        </w:numPr>
        <w:spacing w:after="60"/>
        <w:ind w:left="360"/>
        <w:contextualSpacing w:val="0"/>
        <w:rPr>
          <w:rFonts w:ascii="Arial" w:hAnsi="Arial" w:cs="Arial"/>
        </w:rPr>
      </w:pPr>
      <w:r w:rsidRPr="008D01AD">
        <w:rPr>
          <w:rFonts w:ascii="Arial" w:hAnsi="Arial" w:cs="Arial"/>
        </w:rPr>
        <w:t>Water source and plumbing setup for water pump testing (optional)</w:t>
      </w:r>
    </w:p>
    <w:p w14:paraId="1DC64BF5" w14:textId="282F058A" w:rsidR="005D7C4B" w:rsidRPr="008D01AD" w:rsidRDefault="00F7311C" w:rsidP="00CD6C9F">
      <w:pPr>
        <w:pStyle w:val="ListParagraph"/>
        <w:numPr>
          <w:ilvl w:val="0"/>
          <w:numId w:val="52"/>
        </w:numPr>
        <w:spacing w:after="120"/>
        <w:ind w:left="360"/>
        <w:contextualSpacing w:val="0"/>
        <w:rPr>
          <w:rFonts w:ascii="Arial" w:hAnsi="Arial" w:cs="Arial"/>
        </w:rPr>
      </w:pPr>
      <w:r w:rsidRPr="008D01AD">
        <w:rPr>
          <w:rFonts w:ascii="Arial" w:hAnsi="Arial" w:cs="Arial"/>
        </w:rPr>
        <w:t>Notepad and pen for documentation</w:t>
      </w:r>
    </w:p>
    <w:p w14:paraId="6948BF65" w14:textId="61EA1B0F" w:rsidR="005D7C4B" w:rsidRPr="008D01AD" w:rsidRDefault="005D7C4B" w:rsidP="00CD6C9F">
      <w:pPr>
        <w:spacing w:after="120"/>
        <w:rPr>
          <w:rFonts w:ascii="Arial" w:hAnsi="Arial" w:cs="Arial"/>
          <w:b/>
          <w:bCs/>
        </w:rPr>
      </w:pPr>
      <w:r w:rsidRPr="008D01AD">
        <w:rPr>
          <w:rFonts w:ascii="Arial" w:hAnsi="Arial" w:cs="Arial"/>
          <w:b/>
          <w:bCs/>
        </w:rPr>
        <w:t xml:space="preserve">Expected </w:t>
      </w:r>
      <w:r w:rsidR="00CD6C9F" w:rsidRPr="008D01AD">
        <w:rPr>
          <w:rFonts w:ascii="Arial" w:hAnsi="Arial" w:cs="Arial"/>
          <w:b/>
          <w:bCs/>
        </w:rPr>
        <w:t>outcome</w:t>
      </w:r>
      <w:r w:rsidRPr="008D01AD">
        <w:rPr>
          <w:rFonts w:ascii="Arial" w:hAnsi="Arial" w:cs="Arial"/>
          <w:b/>
          <w:bCs/>
        </w:rPr>
        <w:t>s</w:t>
      </w:r>
    </w:p>
    <w:p w14:paraId="26E37D34" w14:textId="7E5D6F41" w:rsidR="005D7C4B" w:rsidRPr="008D01AD" w:rsidRDefault="005D7C4B" w:rsidP="00CD6C9F">
      <w:pPr>
        <w:pStyle w:val="ListParagraph"/>
        <w:numPr>
          <w:ilvl w:val="0"/>
          <w:numId w:val="52"/>
        </w:numPr>
        <w:spacing w:after="60"/>
        <w:ind w:left="360"/>
        <w:contextualSpacing w:val="0"/>
        <w:rPr>
          <w:rFonts w:ascii="Arial" w:hAnsi="Arial" w:cs="Arial"/>
        </w:rPr>
      </w:pPr>
      <w:r w:rsidRPr="008D01AD">
        <w:rPr>
          <w:rFonts w:ascii="Arial" w:hAnsi="Arial" w:cs="Arial"/>
        </w:rPr>
        <w:t xml:space="preserve">Safety </w:t>
      </w:r>
      <w:r w:rsidR="00CD6C9F" w:rsidRPr="008D01AD">
        <w:rPr>
          <w:rFonts w:ascii="Arial" w:hAnsi="Arial" w:cs="Arial"/>
        </w:rPr>
        <w:t>c</w:t>
      </w:r>
      <w:r w:rsidRPr="008D01AD">
        <w:rPr>
          <w:rFonts w:ascii="Arial" w:hAnsi="Arial" w:cs="Arial"/>
        </w:rPr>
        <w:t>ompliance: Trainees consistently follow safety procedures and use PPE correctly.</w:t>
      </w:r>
    </w:p>
    <w:p w14:paraId="004702DF" w14:textId="659799CD" w:rsidR="005D7C4B" w:rsidRPr="008D01AD" w:rsidRDefault="005D7C4B" w:rsidP="00CD6C9F">
      <w:pPr>
        <w:pStyle w:val="ListParagraph"/>
        <w:numPr>
          <w:ilvl w:val="0"/>
          <w:numId w:val="52"/>
        </w:numPr>
        <w:spacing w:after="60"/>
        <w:ind w:left="360"/>
        <w:contextualSpacing w:val="0"/>
        <w:rPr>
          <w:rFonts w:ascii="Arial" w:hAnsi="Arial" w:cs="Arial"/>
        </w:rPr>
      </w:pPr>
      <w:r w:rsidRPr="008D01AD">
        <w:rPr>
          <w:rFonts w:ascii="Arial" w:hAnsi="Arial" w:cs="Arial"/>
        </w:rPr>
        <w:t>System</w:t>
      </w:r>
      <w:r w:rsidR="00CD6C9F" w:rsidRPr="008D01AD">
        <w:rPr>
          <w:rFonts w:ascii="Arial" w:hAnsi="Arial" w:cs="Arial"/>
        </w:rPr>
        <w:t xml:space="preserve"> knowledge</w:t>
      </w:r>
      <w:r w:rsidRPr="008D01AD">
        <w:rPr>
          <w:rFonts w:ascii="Arial" w:hAnsi="Arial" w:cs="Arial"/>
        </w:rPr>
        <w:t xml:space="preserve">: Trainees gain a solid understanding of </w:t>
      </w:r>
      <w:r w:rsidR="00CD6C9F" w:rsidRPr="008D01AD">
        <w:rPr>
          <w:rFonts w:ascii="Arial" w:hAnsi="Arial" w:cs="Arial"/>
        </w:rPr>
        <w:t>testing and commissioning of a three-phase solar photov</w:t>
      </w:r>
      <w:r w:rsidRPr="008D01AD">
        <w:rPr>
          <w:rFonts w:ascii="Arial" w:hAnsi="Arial" w:cs="Arial"/>
        </w:rPr>
        <w:t xml:space="preserve">oltaic (PV) </w:t>
      </w:r>
      <w:r w:rsidR="00CD6C9F" w:rsidRPr="008D01AD">
        <w:rPr>
          <w:rFonts w:ascii="Arial" w:hAnsi="Arial" w:cs="Arial"/>
        </w:rPr>
        <w:t>s</w:t>
      </w:r>
      <w:r w:rsidRPr="008D01AD">
        <w:rPr>
          <w:rFonts w:ascii="Arial" w:hAnsi="Arial" w:cs="Arial"/>
        </w:rPr>
        <w:t>ystem.</w:t>
      </w:r>
    </w:p>
    <w:p w14:paraId="496B822F" w14:textId="4DC6BFAF" w:rsidR="005D7C4B" w:rsidRPr="008D01AD" w:rsidRDefault="005D7C4B">
      <w:pPr>
        <w:rPr>
          <w:rFonts w:ascii="Arial" w:hAnsi="Arial" w:cs="Arial"/>
          <w:sz w:val="20"/>
          <w:szCs w:val="20"/>
        </w:rPr>
      </w:pPr>
      <w:r w:rsidRPr="008D01AD">
        <w:rPr>
          <w:rFonts w:ascii="Arial" w:hAnsi="Arial" w:cs="Arial"/>
          <w:sz w:val="20"/>
          <w:szCs w:val="20"/>
        </w:rPr>
        <w:br w:type="page"/>
      </w:r>
    </w:p>
    <w:p w14:paraId="52AE6AB4" w14:textId="06D173DE" w:rsidR="00F7311C" w:rsidRPr="008D01AD" w:rsidRDefault="00F7311C" w:rsidP="00AE5E71">
      <w:pPr>
        <w:pStyle w:val="ListParagraph"/>
        <w:numPr>
          <w:ilvl w:val="0"/>
          <w:numId w:val="55"/>
        </w:numPr>
        <w:spacing w:after="120"/>
        <w:ind w:left="360"/>
        <w:contextualSpacing w:val="0"/>
        <w:rPr>
          <w:rFonts w:ascii="Arial" w:hAnsi="Arial" w:cs="Arial"/>
          <w:b/>
          <w:bCs/>
          <w:color w:val="C00000"/>
        </w:rPr>
      </w:pPr>
      <w:r w:rsidRPr="008D01AD">
        <w:rPr>
          <w:rFonts w:ascii="Arial" w:hAnsi="Arial" w:cs="Arial"/>
          <w:b/>
          <w:bCs/>
          <w:color w:val="C00000"/>
        </w:rPr>
        <w:lastRenderedPageBreak/>
        <w:t xml:space="preserve">Safety </w:t>
      </w:r>
      <w:r w:rsidR="00AD69F3" w:rsidRPr="008D01AD">
        <w:rPr>
          <w:rFonts w:ascii="Arial" w:hAnsi="Arial" w:cs="Arial"/>
          <w:b/>
          <w:bCs/>
          <w:color w:val="C00000"/>
        </w:rPr>
        <w:t xml:space="preserve">briefing and system overview </w:t>
      </w:r>
      <w:r w:rsidRPr="008D01AD">
        <w:rPr>
          <w:rFonts w:ascii="Arial" w:hAnsi="Arial" w:cs="Arial"/>
          <w:b/>
          <w:bCs/>
          <w:color w:val="C00000"/>
        </w:rPr>
        <w:t>(</w:t>
      </w:r>
      <w:r w:rsidR="00067E17" w:rsidRPr="008D01AD">
        <w:rPr>
          <w:rFonts w:ascii="Arial" w:hAnsi="Arial" w:cs="Arial"/>
          <w:b/>
          <w:bCs/>
          <w:color w:val="C00000"/>
        </w:rPr>
        <w:t>20</w:t>
      </w:r>
      <w:r w:rsidRPr="008D01AD">
        <w:rPr>
          <w:rFonts w:ascii="Arial" w:hAnsi="Arial" w:cs="Arial"/>
          <w:b/>
          <w:bCs/>
          <w:color w:val="C00000"/>
        </w:rPr>
        <w:t xml:space="preserve"> minutes)</w:t>
      </w:r>
    </w:p>
    <w:p w14:paraId="309D1650" w14:textId="00C8035D" w:rsidR="00F7311C" w:rsidRPr="008D01AD" w:rsidRDefault="00C25711" w:rsidP="0095572B">
      <w:pPr>
        <w:spacing w:after="120"/>
        <w:rPr>
          <w:rFonts w:ascii="Arial" w:hAnsi="Arial" w:cs="Arial"/>
        </w:rPr>
      </w:pPr>
      <w:r w:rsidRPr="001536A5">
        <w:rPr>
          <w:rFonts w:ascii="Arial" w:hAnsi="Arial" w:cs="Arial"/>
          <w:b/>
          <w:bCs/>
        </w:rPr>
        <w:t>Task 1</w:t>
      </w:r>
      <w:r w:rsidR="00F7311C" w:rsidRPr="001536A5">
        <w:rPr>
          <w:rFonts w:ascii="Arial" w:hAnsi="Arial" w:cs="Arial"/>
          <w:b/>
          <w:bCs/>
        </w:rPr>
        <w:t>:</w:t>
      </w:r>
      <w:r w:rsidR="00F7311C" w:rsidRPr="008D01AD">
        <w:rPr>
          <w:rFonts w:ascii="Arial" w:hAnsi="Arial" w:cs="Arial"/>
        </w:rPr>
        <w:t xml:space="preserve"> </w:t>
      </w:r>
      <w:r w:rsidRPr="008D01AD">
        <w:rPr>
          <w:rFonts w:ascii="Arial" w:hAnsi="Arial" w:cs="Arial"/>
        </w:rPr>
        <w:t xml:space="preserve">Understand the </w:t>
      </w:r>
      <w:r w:rsidR="00F7311C" w:rsidRPr="008D01AD">
        <w:rPr>
          <w:rFonts w:ascii="Arial" w:hAnsi="Arial" w:cs="Arial"/>
        </w:rPr>
        <w:t>safety procedures and gain an overview of the system components.</w:t>
      </w: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2114"/>
        <w:gridCol w:w="3811"/>
        <w:gridCol w:w="3101"/>
      </w:tblGrid>
      <w:tr w:rsidR="005326DB" w:rsidRPr="008D01AD" w14:paraId="148E5672" w14:textId="77777777" w:rsidTr="008D01AD">
        <w:tc>
          <w:tcPr>
            <w:tcW w:w="1171" w:type="pct"/>
            <w:shd w:val="clear" w:color="auto" w:fill="C00000"/>
            <w:vAlign w:val="center"/>
          </w:tcPr>
          <w:p w14:paraId="07FF484E" w14:textId="77777777" w:rsidR="005326DB" w:rsidRPr="008D01AD" w:rsidRDefault="005326DB" w:rsidP="008D01AD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1AD">
              <w:rPr>
                <w:rFonts w:ascii="Arial" w:hAnsi="Arial" w:cs="Arial"/>
                <w:b/>
                <w:bCs/>
                <w:sz w:val="20"/>
                <w:szCs w:val="20"/>
              </w:rPr>
              <w:t>Test/Inspection</w:t>
            </w:r>
          </w:p>
        </w:tc>
        <w:tc>
          <w:tcPr>
            <w:tcW w:w="2111" w:type="pct"/>
            <w:shd w:val="clear" w:color="auto" w:fill="C00000"/>
            <w:vAlign w:val="center"/>
          </w:tcPr>
          <w:p w14:paraId="67857A80" w14:textId="77777777" w:rsidR="005326DB" w:rsidRPr="008D01AD" w:rsidRDefault="005326DB" w:rsidP="008D01AD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1AD">
              <w:rPr>
                <w:rFonts w:ascii="Arial" w:hAnsi="Arial" w:cs="Arial"/>
                <w:b/>
                <w:bCs/>
                <w:sz w:val="20"/>
                <w:szCs w:val="20"/>
              </w:rPr>
              <w:t>Instructions</w:t>
            </w:r>
          </w:p>
        </w:tc>
        <w:tc>
          <w:tcPr>
            <w:tcW w:w="1718" w:type="pct"/>
            <w:shd w:val="clear" w:color="auto" w:fill="C00000"/>
            <w:vAlign w:val="center"/>
          </w:tcPr>
          <w:p w14:paraId="06B97A1D" w14:textId="7B105BE5" w:rsidR="005326DB" w:rsidRPr="008D01AD" w:rsidRDefault="00180133" w:rsidP="008D01AD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1AD">
              <w:rPr>
                <w:rFonts w:ascii="Arial" w:hAnsi="Arial" w:cs="Arial"/>
                <w:b/>
                <w:bCs/>
                <w:sz w:val="20"/>
                <w:szCs w:val="20"/>
              </w:rPr>
              <w:t>Compliance</w:t>
            </w:r>
          </w:p>
        </w:tc>
      </w:tr>
      <w:tr w:rsidR="005326DB" w:rsidRPr="008D01AD" w14:paraId="57F1976B" w14:textId="77777777" w:rsidTr="008D01AD">
        <w:tc>
          <w:tcPr>
            <w:tcW w:w="1171" w:type="pct"/>
            <w:vAlign w:val="center"/>
          </w:tcPr>
          <w:p w14:paraId="55E0076F" w14:textId="392C91A4" w:rsidR="005326DB" w:rsidRPr="008D01AD" w:rsidRDefault="005326DB" w:rsidP="008D01A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 xml:space="preserve">Safety </w:t>
            </w:r>
            <w:r w:rsidR="008D01AD" w:rsidRPr="008D01AD">
              <w:rPr>
                <w:rFonts w:ascii="Arial" w:hAnsi="Arial" w:cs="Arial"/>
                <w:sz w:val="20"/>
                <w:szCs w:val="20"/>
              </w:rPr>
              <w:t>first</w:t>
            </w:r>
          </w:p>
          <w:p w14:paraId="339717D3" w14:textId="7071B956" w:rsidR="005326DB" w:rsidRPr="008D01AD" w:rsidRDefault="005326DB" w:rsidP="008D01AD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pct"/>
            <w:vAlign w:val="center"/>
          </w:tcPr>
          <w:p w14:paraId="6908B3FC" w14:textId="77777777" w:rsidR="005326DB" w:rsidRPr="008D01AD" w:rsidRDefault="005326DB" w:rsidP="008D01AD">
            <w:pPr>
              <w:pStyle w:val="ListParagraph"/>
              <w:numPr>
                <w:ilvl w:val="0"/>
                <w:numId w:val="53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Wear all required PPE (gloves, safety goggles, insulated boots).</w:t>
            </w:r>
          </w:p>
          <w:p w14:paraId="0DEDBD6A" w14:textId="77777777" w:rsidR="005326DB" w:rsidRPr="008D01AD" w:rsidRDefault="005326DB" w:rsidP="008D01AD">
            <w:pPr>
              <w:pStyle w:val="ListParagraph"/>
              <w:numPr>
                <w:ilvl w:val="0"/>
                <w:numId w:val="53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Follow lockout/tagout procedures and de-energize the system before working on any electrical components.</w:t>
            </w:r>
          </w:p>
          <w:p w14:paraId="74885070" w14:textId="77777777" w:rsidR="005326DB" w:rsidRPr="008D01AD" w:rsidRDefault="005326DB" w:rsidP="008D01AD">
            <w:pPr>
              <w:pStyle w:val="ListParagraph"/>
              <w:numPr>
                <w:ilvl w:val="0"/>
                <w:numId w:val="53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Handle batteries with care, noting the risk of high voltage on both DC and AC sides.</w:t>
            </w:r>
          </w:p>
          <w:p w14:paraId="0AE4CC3C" w14:textId="5159CE60" w:rsidR="005326DB" w:rsidRPr="008D01AD" w:rsidRDefault="005326DB" w:rsidP="008D01AD">
            <w:pPr>
              <w:pStyle w:val="ListParagraph"/>
              <w:numPr>
                <w:ilvl w:val="0"/>
                <w:numId w:val="53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Be mindful of live connections when working with an on-grid inverter tied to the utility grid.</w:t>
            </w:r>
          </w:p>
        </w:tc>
        <w:tc>
          <w:tcPr>
            <w:tcW w:w="1718" w:type="pct"/>
            <w:vAlign w:val="center"/>
          </w:tcPr>
          <w:p w14:paraId="067BD6F1" w14:textId="77777777" w:rsidR="005326DB" w:rsidRPr="008D01AD" w:rsidRDefault="005326DB" w:rsidP="008D01AD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326DB" w:rsidRPr="008D01AD" w14:paraId="4259A119" w14:textId="77777777" w:rsidTr="008D01AD">
        <w:tc>
          <w:tcPr>
            <w:tcW w:w="1171" w:type="pct"/>
            <w:vAlign w:val="center"/>
          </w:tcPr>
          <w:p w14:paraId="6A4AC2BA" w14:textId="29BB88A5" w:rsidR="005326DB" w:rsidRPr="008D01AD" w:rsidRDefault="005326DB" w:rsidP="008D01AD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r w:rsidR="008D01AD" w:rsidRPr="008D01AD">
              <w:rPr>
                <w:rFonts w:ascii="Arial" w:hAnsi="Arial" w:cs="Arial"/>
                <w:sz w:val="20"/>
                <w:szCs w:val="20"/>
              </w:rPr>
              <w:t>components overview</w:t>
            </w:r>
          </w:p>
        </w:tc>
        <w:tc>
          <w:tcPr>
            <w:tcW w:w="2111" w:type="pct"/>
            <w:vAlign w:val="center"/>
          </w:tcPr>
          <w:p w14:paraId="7DB0F1ED" w14:textId="77777777" w:rsidR="00180133" w:rsidRPr="008D01AD" w:rsidRDefault="00180133" w:rsidP="008D01AD">
            <w:pPr>
              <w:pStyle w:val="ListParagraph"/>
              <w:numPr>
                <w:ilvl w:val="0"/>
                <w:numId w:val="53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Solar panels, on-grid inverter, battery bank, solar charge controller (if included), and water pump.</w:t>
            </w:r>
          </w:p>
          <w:p w14:paraId="0FD41DBE" w14:textId="37B2BAEA" w:rsidR="005326DB" w:rsidRPr="008D01AD" w:rsidRDefault="00180133" w:rsidP="008D01AD">
            <w:pPr>
              <w:pStyle w:val="ListParagraph"/>
              <w:numPr>
                <w:ilvl w:val="0"/>
                <w:numId w:val="53"/>
              </w:numPr>
              <w:spacing w:before="40" w:after="4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Review the system wiring diagram to understand connections between the panels, inverter, batteries, and pump</w:t>
            </w:r>
            <w:r w:rsidR="008D01A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18" w:type="pct"/>
            <w:vAlign w:val="center"/>
          </w:tcPr>
          <w:p w14:paraId="5785C815" w14:textId="77777777" w:rsidR="005326DB" w:rsidRPr="008D01AD" w:rsidRDefault="005326DB" w:rsidP="008D01AD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9C7E702" w14:textId="77777777" w:rsidR="005326DB" w:rsidRPr="008D01AD" w:rsidRDefault="005326DB" w:rsidP="006027B9">
      <w:pPr>
        <w:spacing w:after="0"/>
        <w:rPr>
          <w:rFonts w:ascii="Arial" w:hAnsi="Arial" w:cs="Arial"/>
          <w:sz w:val="20"/>
          <w:szCs w:val="20"/>
        </w:rPr>
      </w:pPr>
    </w:p>
    <w:p w14:paraId="4B42A5AB" w14:textId="04EC6CF0" w:rsidR="00F7311C" w:rsidRPr="00174A3E" w:rsidRDefault="00F7311C" w:rsidP="00AD69F3">
      <w:pPr>
        <w:pStyle w:val="ListParagraph"/>
        <w:numPr>
          <w:ilvl w:val="0"/>
          <w:numId w:val="55"/>
        </w:numPr>
        <w:spacing w:after="120"/>
        <w:ind w:left="360"/>
        <w:contextualSpacing w:val="0"/>
        <w:rPr>
          <w:rFonts w:ascii="Arial" w:hAnsi="Arial" w:cs="Arial"/>
          <w:b/>
          <w:bCs/>
          <w:color w:val="C00000"/>
        </w:rPr>
      </w:pPr>
      <w:r w:rsidRPr="00174A3E">
        <w:rPr>
          <w:rFonts w:ascii="Arial" w:hAnsi="Arial" w:cs="Arial"/>
          <w:b/>
          <w:bCs/>
          <w:color w:val="C00000"/>
        </w:rPr>
        <w:t xml:space="preserve">Wiring </w:t>
      </w:r>
      <w:r w:rsidR="00174A3E" w:rsidRPr="00174A3E">
        <w:rPr>
          <w:rFonts w:ascii="Arial" w:hAnsi="Arial" w:cs="Arial"/>
          <w:b/>
          <w:bCs/>
          <w:color w:val="C00000"/>
        </w:rPr>
        <w:t xml:space="preserve">integrity inspection </w:t>
      </w:r>
      <w:r w:rsidRPr="00174A3E">
        <w:rPr>
          <w:rFonts w:ascii="Arial" w:hAnsi="Arial" w:cs="Arial"/>
          <w:b/>
          <w:bCs/>
          <w:color w:val="C00000"/>
        </w:rPr>
        <w:t>(</w:t>
      </w:r>
      <w:r w:rsidR="00067E17" w:rsidRPr="00174A3E">
        <w:rPr>
          <w:rFonts w:ascii="Arial" w:hAnsi="Arial" w:cs="Arial"/>
          <w:b/>
          <w:bCs/>
          <w:color w:val="C00000"/>
        </w:rPr>
        <w:t>30</w:t>
      </w:r>
      <w:r w:rsidRPr="00174A3E">
        <w:rPr>
          <w:rFonts w:ascii="Arial" w:hAnsi="Arial" w:cs="Arial"/>
          <w:b/>
          <w:bCs/>
          <w:color w:val="C00000"/>
        </w:rPr>
        <w:t xml:space="preserve"> minutes)</w:t>
      </w:r>
    </w:p>
    <w:p w14:paraId="7AE51100" w14:textId="0D6D268E" w:rsidR="00F7311C" w:rsidRPr="00174A3E" w:rsidRDefault="00A539D4" w:rsidP="00174A3E">
      <w:pPr>
        <w:spacing w:after="120"/>
        <w:rPr>
          <w:rFonts w:ascii="Arial" w:hAnsi="Arial" w:cs="Arial"/>
        </w:rPr>
      </w:pPr>
      <w:r w:rsidRPr="001536A5">
        <w:rPr>
          <w:rFonts w:ascii="Arial" w:hAnsi="Arial" w:cs="Arial"/>
          <w:b/>
          <w:bCs/>
        </w:rPr>
        <w:t>Task 2</w:t>
      </w:r>
      <w:r w:rsidR="00F7311C" w:rsidRPr="001536A5">
        <w:rPr>
          <w:rFonts w:ascii="Arial" w:hAnsi="Arial" w:cs="Arial"/>
          <w:b/>
          <w:bCs/>
        </w:rPr>
        <w:t>:</w:t>
      </w:r>
      <w:r w:rsidR="00F7311C" w:rsidRPr="00174A3E">
        <w:rPr>
          <w:rFonts w:ascii="Arial" w:hAnsi="Arial" w:cs="Arial"/>
        </w:rPr>
        <w:t xml:space="preserve"> Inspect the system’s wiring for correctness, damage, and safety</w:t>
      </w:r>
      <w:r w:rsidR="006B1BBC" w:rsidRPr="00174A3E">
        <w:rPr>
          <w:rFonts w:ascii="Arial" w:hAnsi="Arial" w:cs="Arial"/>
        </w:rPr>
        <w:t xml:space="preserve"> and record any issues or observations, such as loose wires, poor cable management, or missing labels in the table below.</w:t>
      </w: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2113"/>
        <w:gridCol w:w="3730"/>
        <w:gridCol w:w="3183"/>
      </w:tblGrid>
      <w:tr w:rsidR="006B1BBC" w:rsidRPr="008D01AD" w14:paraId="3D8B836B" w14:textId="57174E4C" w:rsidTr="00991C92">
        <w:tc>
          <w:tcPr>
            <w:tcW w:w="1171" w:type="pct"/>
            <w:shd w:val="clear" w:color="auto" w:fill="C00000"/>
            <w:vAlign w:val="center"/>
          </w:tcPr>
          <w:p w14:paraId="258A7FF2" w14:textId="14E83549" w:rsidR="006B1BBC" w:rsidRPr="00991C92" w:rsidRDefault="00A7209B" w:rsidP="00991C92">
            <w:pPr>
              <w:pStyle w:val="ListParagraph"/>
              <w:spacing w:before="40" w:afterLines="40" w:after="96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1C92">
              <w:rPr>
                <w:rFonts w:ascii="Arial" w:hAnsi="Arial" w:cs="Arial"/>
                <w:b/>
                <w:bCs/>
                <w:sz w:val="20"/>
                <w:szCs w:val="20"/>
              </w:rPr>
              <w:t>Test/Inspection</w:t>
            </w:r>
          </w:p>
        </w:tc>
        <w:tc>
          <w:tcPr>
            <w:tcW w:w="2066" w:type="pct"/>
            <w:shd w:val="clear" w:color="auto" w:fill="C00000"/>
            <w:vAlign w:val="center"/>
          </w:tcPr>
          <w:p w14:paraId="4D5B2AF3" w14:textId="73B2D50E" w:rsidR="006B1BBC" w:rsidRPr="00991C92" w:rsidRDefault="006B1BBC" w:rsidP="00991C92">
            <w:pPr>
              <w:pStyle w:val="ListParagraph"/>
              <w:spacing w:before="40" w:afterLines="40" w:after="96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1C92">
              <w:rPr>
                <w:rFonts w:ascii="Arial" w:hAnsi="Arial" w:cs="Arial"/>
                <w:b/>
                <w:bCs/>
                <w:sz w:val="20"/>
                <w:szCs w:val="20"/>
              </w:rPr>
              <w:t>Instructions</w:t>
            </w:r>
          </w:p>
        </w:tc>
        <w:tc>
          <w:tcPr>
            <w:tcW w:w="1763" w:type="pct"/>
            <w:shd w:val="clear" w:color="auto" w:fill="C00000"/>
            <w:vAlign w:val="center"/>
          </w:tcPr>
          <w:p w14:paraId="3423A150" w14:textId="18524C75" w:rsidR="006B1BBC" w:rsidRPr="00991C92" w:rsidRDefault="006B1BBC" w:rsidP="00991C92">
            <w:pPr>
              <w:pStyle w:val="ListParagraph"/>
              <w:spacing w:before="40" w:afterLines="40" w:after="96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1C92">
              <w:rPr>
                <w:rFonts w:ascii="Arial" w:hAnsi="Arial" w:cs="Arial"/>
                <w:b/>
                <w:bCs/>
                <w:sz w:val="20"/>
                <w:szCs w:val="20"/>
              </w:rPr>
              <w:t>Documentation of results/observations/remarks</w:t>
            </w:r>
          </w:p>
        </w:tc>
      </w:tr>
      <w:tr w:rsidR="006B1BBC" w:rsidRPr="008D01AD" w14:paraId="06AD02E4" w14:textId="55F03C86" w:rsidTr="00991C92">
        <w:tc>
          <w:tcPr>
            <w:tcW w:w="1171" w:type="pct"/>
            <w:vAlign w:val="center"/>
          </w:tcPr>
          <w:p w14:paraId="2C3D833A" w14:textId="635E314A" w:rsidR="006B1BBC" w:rsidRPr="008D01AD" w:rsidRDefault="006B1BBC" w:rsidP="00991C92">
            <w:pPr>
              <w:pStyle w:val="ListParagraph"/>
              <w:spacing w:before="40" w:afterLines="40" w:after="96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 xml:space="preserve">Visual </w:t>
            </w:r>
            <w:r w:rsidR="00991C92" w:rsidRPr="008D01AD">
              <w:rPr>
                <w:rFonts w:ascii="Arial" w:hAnsi="Arial" w:cs="Arial"/>
                <w:sz w:val="20"/>
                <w:szCs w:val="20"/>
              </w:rPr>
              <w:t>i</w:t>
            </w:r>
            <w:r w:rsidRPr="008D01AD">
              <w:rPr>
                <w:rFonts w:ascii="Arial" w:hAnsi="Arial" w:cs="Arial"/>
                <w:sz w:val="20"/>
                <w:szCs w:val="20"/>
              </w:rPr>
              <w:t>nspection</w:t>
            </w:r>
          </w:p>
        </w:tc>
        <w:tc>
          <w:tcPr>
            <w:tcW w:w="2066" w:type="pct"/>
            <w:vAlign w:val="center"/>
          </w:tcPr>
          <w:p w14:paraId="4E2B0DA2" w14:textId="77777777" w:rsidR="006B1BBC" w:rsidRPr="008D01AD" w:rsidRDefault="006B1BBC" w:rsidP="00991C92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Check that wires are properly connected to the solar panels, inverter, charge controller, battery bank, and water pump.</w:t>
            </w:r>
          </w:p>
          <w:p w14:paraId="64B6DD83" w14:textId="791558F0" w:rsidR="006B1BBC" w:rsidRPr="008D01AD" w:rsidRDefault="006B1BBC" w:rsidP="00991C92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 xml:space="preserve">Verify correct cable </w:t>
            </w:r>
            <w:r w:rsidR="00991C92" w:rsidRPr="008D01AD">
              <w:rPr>
                <w:rFonts w:ascii="Arial" w:hAnsi="Arial" w:cs="Arial"/>
                <w:sz w:val="20"/>
                <w:szCs w:val="20"/>
              </w:rPr>
              <w:t>labelling</w:t>
            </w:r>
            <w:r w:rsidRPr="008D01AD">
              <w:rPr>
                <w:rFonts w:ascii="Arial" w:hAnsi="Arial" w:cs="Arial"/>
                <w:sz w:val="20"/>
                <w:szCs w:val="20"/>
              </w:rPr>
              <w:t>, color-coding, and routing (no damage, wear, or loose connections).</w:t>
            </w:r>
          </w:p>
          <w:p w14:paraId="4EE01C5D" w14:textId="41F56BED" w:rsidR="006B1BBC" w:rsidRPr="00991C92" w:rsidRDefault="006B1BBC" w:rsidP="00991C92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Inspect grounding for proper attachment and condition.</w:t>
            </w:r>
          </w:p>
        </w:tc>
        <w:tc>
          <w:tcPr>
            <w:tcW w:w="1763" w:type="pct"/>
            <w:vAlign w:val="center"/>
          </w:tcPr>
          <w:p w14:paraId="7C4EBEF0" w14:textId="77777777" w:rsidR="006B1BBC" w:rsidRPr="008D01AD" w:rsidRDefault="006B1BBC" w:rsidP="00991C92">
            <w:pPr>
              <w:pStyle w:val="ListParagraph"/>
              <w:spacing w:before="40" w:afterLines="40" w:after="96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B1BBC" w:rsidRPr="008D01AD" w14:paraId="52167B9D" w14:textId="73FFEA5B" w:rsidTr="00991C92">
        <w:tc>
          <w:tcPr>
            <w:tcW w:w="1171" w:type="pct"/>
            <w:vAlign w:val="center"/>
          </w:tcPr>
          <w:p w14:paraId="365495E8" w14:textId="1F9EE83E" w:rsidR="006B1BBC" w:rsidRPr="008D01AD" w:rsidRDefault="006B1BBC" w:rsidP="00991C92">
            <w:pPr>
              <w:pStyle w:val="ListParagraph"/>
              <w:spacing w:before="40" w:afterLines="40" w:after="96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 xml:space="preserve">Verify </w:t>
            </w:r>
            <w:r w:rsidR="00991C92" w:rsidRPr="008D01AD">
              <w:rPr>
                <w:rFonts w:ascii="Arial" w:hAnsi="Arial" w:cs="Arial"/>
                <w:sz w:val="20"/>
                <w:szCs w:val="20"/>
              </w:rPr>
              <w:t>c</w:t>
            </w:r>
            <w:r w:rsidRPr="008D01AD">
              <w:rPr>
                <w:rFonts w:ascii="Arial" w:hAnsi="Arial" w:cs="Arial"/>
                <w:sz w:val="20"/>
                <w:szCs w:val="20"/>
              </w:rPr>
              <w:t>onnections</w:t>
            </w:r>
          </w:p>
        </w:tc>
        <w:tc>
          <w:tcPr>
            <w:tcW w:w="2066" w:type="pct"/>
            <w:vAlign w:val="center"/>
          </w:tcPr>
          <w:p w14:paraId="40868540" w14:textId="77777777" w:rsidR="006B1BBC" w:rsidRPr="008D01AD" w:rsidRDefault="006B1BBC" w:rsidP="00991C92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Ensure DC and AC disconnects are properly wired and functional.</w:t>
            </w:r>
          </w:p>
          <w:p w14:paraId="6607BE25" w14:textId="39AAD042" w:rsidR="00C9563B" w:rsidRPr="00991C92" w:rsidRDefault="006B1BBC" w:rsidP="00991C92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Check all connections between the inverter, battery bank, and grid connection (for the on-grid system).</w:t>
            </w:r>
          </w:p>
        </w:tc>
        <w:tc>
          <w:tcPr>
            <w:tcW w:w="1763" w:type="pct"/>
            <w:vAlign w:val="center"/>
          </w:tcPr>
          <w:p w14:paraId="3BCE97ED" w14:textId="77777777" w:rsidR="006B1BBC" w:rsidRPr="008D01AD" w:rsidRDefault="006B1BBC" w:rsidP="00991C92">
            <w:pPr>
              <w:pStyle w:val="ListParagraph"/>
              <w:spacing w:before="40" w:afterLines="40" w:after="96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136C002" w14:textId="1AC7DA5E" w:rsidR="00991C92" w:rsidRDefault="00991C92" w:rsidP="00174A3E">
      <w:pPr>
        <w:spacing w:after="0"/>
        <w:rPr>
          <w:rFonts w:ascii="Arial" w:hAnsi="Arial" w:cs="Arial"/>
          <w:b/>
          <w:bCs/>
          <w:color w:val="C00000"/>
        </w:rPr>
      </w:pPr>
    </w:p>
    <w:p w14:paraId="11D7B1AC" w14:textId="2B5A83B5" w:rsidR="00174A3E" w:rsidRPr="00174A3E" w:rsidRDefault="00991C92" w:rsidP="00991C92">
      <w:pPr>
        <w:rPr>
          <w:rFonts w:ascii="Arial" w:hAnsi="Arial" w:cs="Arial"/>
          <w:b/>
          <w:bCs/>
          <w:color w:val="C00000"/>
        </w:rPr>
      </w:pPr>
      <w:r>
        <w:rPr>
          <w:rFonts w:ascii="Arial" w:hAnsi="Arial" w:cs="Arial"/>
          <w:b/>
          <w:bCs/>
          <w:color w:val="C00000"/>
        </w:rPr>
        <w:br w:type="page"/>
      </w:r>
    </w:p>
    <w:p w14:paraId="5A92F7BD" w14:textId="3E044D29" w:rsidR="00F7311C" w:rsidRPr="008D01AD" w:rsidRDefault="00F7311C" w:rsidP="00AD69F3">
      <w:pPr>
        <w:pStyle w:val="ListParagraph"/>
        <w:numPr>
          <w:ilvl w:val="0"/>
          <w:numId w:val="55"/>
        </w:numPr>
        <w:spacing w:after="120"/>
        <w:ind w:left="360"/>
        <w:contextualSpacing w:val="0"/>
        <w:rPr>
          <w:rFonts w:ascii="Arial" w:hAnsi="Arial" w:cs="Arial"/>
          <w:b/>
          <w:bCs/>
          <w:color w:val="C00000"/>
        </w:rPr>
      </w:pPr>
      <w:r w:rsidRPr="008D01AD">
        <w:rPr>
          <w:rFonts w:ascii="Arial" w:hAnsi="Arial" w:cs="Arial"/>
          <w:b/>
          <w:bCs/>
          <w:color w:val="C00000"/>
        </w:rPr>
        <w:lastRenderedPageBreak/>
        <w:t xml:space="preserve">Continuity and </w:t>
      </w:r>
      <w:r w:rsidR="00991C92" w:rsidRPr="008D01AD">
        <w:rPr>
          <w:rFonts w:ascii="Arial" w:hAnsi="Arial" w:cs="Arial"/>
          <w:b/>
          <w:bCs/>
          <w:color w:val="C00000"/>
        </w:rPr>
        <w:t xml:space="preserve">grounding tests </w:t>
      </w:r>
      <w:r w:rsidRPr="008D01AD">
        <w:rPr>
          <w:rFonts w:ascii="Arial" w:hAnsi="Arial" w:cs="Arial"/>
          <w:b/>
          <w:bCs/>
          <w:color w:val="C00000"/>
        </w:rPr>
        <w:t>(</w:t>
      </w:r>
      <w:r w:rsidR="00067E17" w:rsidRPr="008D01AD">
        <w:rPr>
          <w:rFonts w:ascii="Arial" w:hAnsi="Arial" w:cs="Arial"/>
          <w:b/>
          <w:bCs/>
          <w:color w:val="C00000"/>
        </w:rPr>
        <w:t>2</w:t>
      </w:r>
      <w:r w:rsidRPr="008D01AD">
        <w:rPr>
          <w:rFonts w:ascii="Arial" w:hAnsi="Arial" w:cs="Arial"/>
          <w:b/>
          <w:bCs/>
          <w:color w:val="C00000"/>
        </w:rPr>
        <w:t>5 minutes)</w:t>
      </w:r>
    </w:p>
    <w:p w14:paraId="6560E8CC" w14:textId="091FC14D" w:rsidR="00F7311C" w:rsidRPr="00DB1880" w:rsidRDefault="006B1BBC" w:rsidP="00DB1880">
      <w:pPr>
        <w:spacing w:after="120"/>
        <w:rPr>
          <w:rFonts w:ascii="Arial" w:hAnsi="Arial" w:cs="Arial"/>
        </w:rPr>
      </w:pPr>
      <w:r w:rsidRPr="001536A5">
        <w:rPr>
          <w:rFonts w:ascii="Arial" w:hAnsi="Arial" w:cs="Arial"/>
          <w:b/>
          <w:bCs/>
        </w:rPr>
        <w:t>Task 3</w:t>
      </w:r>
      <w:r w:rsidR="00F7311C" w:rsidRPr="001536A5">
        <w:rPr>
          <w:rFonts w:ascii="Arial" w:hAnsi="Arial" w:cs="Arial"/>
          <w:b/>
          <w:bCs/>
        </w:rPr>
        <w:t>:</w:t>
      </w:r>
      <w:r w:rsidR="00F7311C" w:rsidRPr="00DB1880">
        <w:rPr>
          <w:rFonts w:ascii="Arial" w:hAnsi="Arial" w:cs="Arial"/>
        </w:rPr>
        <w:t xml:space="preserve"> Test continuity and verify the grounding system’s functionality.</w:t>
      </w:r>
      <w:r w:rsidRPr="00DB1880">
        <w:rPr>
          <w:rFonts w:ascii="Arial" w:hAnsi="Arial" w:cs="Arial"/>
        </w:rPr>
        <w:t xml:space="preserve"> Document any issues where continuity is not confirmed or there are signs of improper grounding.</w:t>
      </w: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971"/>
        <w:gridCol w:w="3872"/>
        <w:gridCol w:w="3183"/>
      </w:tblGrid>
      <w:tr w:rsidR="006B1BBC" w:rsidRPr="008D01AD" w14:paraId="477DC4BC" w14:textId="77777777" w:rsidTr="00B535FB">
        <w:tc>
          <w:tcPr>
            <w:tcW w:w="1092" w:type="pct"/>
            <w:shd w:val="clear" w:color="auto" w:fill="C00000"/>
            <w:vAlign w:val="center"/>
          </w:tcPr>
          <w:p w14:paraId="4F53EF8B" w14:textId="51C4E9FC" w:rsidR="006B1BBC" w:rsidRPr="00B535FB" w:rsidRDefault="00A7209B" w:rsidP="00B535FB">
            <w:pPr>
              <w:pStyle w:val="ListParagraph"/>
              <w:spacing w:before="40" w:afterLines="40" w:after="96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35FB">
              <w:rPr>
                <w:rFonts w:ascii="Arial" w:hAnsi="Arial" w:cs="Arial"/>
                <w:b/>
                <w:bCs/>
                <w:sz w:val="20"/>
                <w:szCs w:val="20"/>
              </w:rPr>
              <w:t>Test</w:t>
            </w:r>
          </w:p>
        </w:tc>
        <w:tc>
          <w:tcPr>
            <w:tcW w:w="2145" w:type="pct"/>
            <w:shd w:val="clear" w:color="auto" w:fill="C00000"/>
            <w:vAlign w:val="center"/>
          </w:tcPr>
          <w:p w14:paraId="62198F7F" w14:textId="77777777" w:rsidR="006B1BBC" w:rsidRPr="00B535FB" w:rsidRDefault="006B1BBC" w:rsidP="00B535FB">
            <w:pPr>
              <w:pStyle w:val="ListParagraph"/>
              <w:spacing w:before="40" w:afterLines="40" w:after="96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35FB">
              <w:rPr>
                <w:rFonts w:ascii="Arial" w:hAnsi="Arial" w:cs="Arial"/>
                <w:b/>
                <w:bCs/>
                <w:sz w:val="20"/>
                <w:szCs w:val="20"/>
              </w:rPr>
              <w:t>Instructions</w:t>
            </w:r>
          </w:p>
        </w:tc>
        <w:tc>
          <w:tcPr>
            <w:tcW w:w="1763" w:type="pct"/>
            <w:shd w:val="clear" w:color="auto" w:fill="C00000"/>
            <w:vAlign w:val="center"/>
          </w:tcPr>
          <w:p w14:paraId="09A2D97A" w14:textId="77777777" w:rsidR="006B1BBC" w:rsidRPr="00B535FB" w:rsidRDefault="006B1BBC" w:rsidP="00B535FB">
            <w:pPr>
              <w:pStyle w:val="ListParagraph"/>
              <w:spacing w:before="40" w:afterLines="40" w:after="96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35FB">
              <w:rPr>
                <w:rFonts w:ascii="Arial" w:hAnsi="Arial" w:cs="Arial"/>
                <w:b/>
                <w:bCs/>
                <w:sz w:val="20"/>
                <w:szCs w:val="20"/>
              </w:rPr>
              <w:t>Documentation of results/observations/remarks</w:t>
            </w:r>
          </w:p>
        </w:tc>
      </w:tr>
      <w:tr w:rsidR="006B1BBC" w:rsidRPr="008D01AD" w14:paraId="67D58185" w14:textId="77777777" w:rsidTr="00B535FB">
        <w:tc>
          <w:tcPr>
            <w:tcW w:w="1092" w:type="pct"/>
            <w:vAlign w:val="center"/>
          </w:tcPr>
          <w:p w14:paraId="3EF1289A" w14:textId="247153D0" w:rsidR="006B1BBC" w:rsidRPr="008D01AD" w:rsidRDefault="00A7209B" w:rsidP="00B535FB">
            <w:pPr>
              <w:pStyle w:val="ListParagraph"/>
              <w:spacing w:before="40" w:afterLines="40" w:after="96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 xml:space="preserve">Continuity </w:t>
            </w:r>
            <w:r w:rsidR="00B535FB" w:rsidRPr="008D01AD">
              <w:rPr>
                <w:rFonts w:ascii="Arial" w:hAnsi="Arial" w:cs="Arial"/>
                <w:sz w:val="20"/>
                <w:szCs w:val="20"/>
              </w:rPr>
              <w:t>test</w:t>
            </w:r>
          </w:p>
        </w:tc>
        <w:tc>
          <w:tcPr>
            <w:tcW w:w="2145" w:type="pct"/>
            <w:vAlign w:val="center"/>
          </w:tcPr>
          <w:p w14:paraId="12E21DF1" w14:textId="77777777" w:rsidR="006B1BBC" w:rsidRPr="008D01AD" w:rsidRDefault="006B1BBC" w:rsidP="00B535FB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Use a multimeter to perform continuity tests on the following:</w:t>
            </w:r>
          </w:p>
          <w:p w14:paraId="07A36438" w14:textId="77777777" w:rsidR="006B1BBC" w:rsidRPr="008D01AD" w:rsidRDefault="006B1BBC" w:rsidP="00B535FB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DC wiring (solar panels to inverter, inverter to charge controller/batteries).</w:t>
            </w:r>
          </w:p>
          <w:p w14:paraId="22487EA1" w14:textId="77777777" w:rsidR="006B1BBC" w:rsidRPr="008D01AD" w:rsidRDefault="006B1BBC" w:rsidP="00B535FB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AC wiring (inverter to grid connection, inverter to load, water pump).</w:t>
            </w:r>
          </w:p>
          <w:p w14:paraId="522EA880" w14:textId="77777777" w:rsidR="006B1BBC" w:rsidRPr="008D01AD" w:rsidRDefault="006B1BBC" w:rsidP="00B535FB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Battery connections (positive to negative leads).</w:t>
            </w:r>
          </w:p>
          <w:p w14:paraId="38935B62" w14:textId="77777777" w:rsidR="006B1BBC" w:rsidRPr="008D01AD" w:rsidRDefault="006B1BBC" w:rsidP="00B535FB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Verify grounding continuity between all key system components and the ground point</w:t>
            </w:r>
          </w:p>
          <w:p w14:paraId="2083FDEE" w14:textId="03B012B5" w:rsidR="006B1BBC" w:rsidRPr="008D01AD" w:rsidRDefault="006B1BBC" w:rsidP="00B535FB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 xml:space="preserve">Check that wires are properly </w:t>
            </w:r>
          </w:p>
        </w:tc>
        <w:tc>
          <w:tcPr>
            <w:tcW w:w="1763" w:type="pct"/>
            <w:vAlign w:val="center"/>
          </w:tcPr>
          <w:p w14:paraId="02B1534E" w14:textId="77777777" w:rsidR="006B1BBC" w:rsidRPr="008D01AD" w:rsidRDefault="006B1BBC" w:rsidP="00B535FB">
            <w:pPr>
              <w:pStyle w:val="ListParagraph"/>
              <w:spacing w:before="40" w:afterLines="40" w:after="96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2665644" w14:textId="77777777" w:rsidR="00DB1880" w:rsidRPr="00DB1880" w:rsidRDefault="00DB1880" w:rsidP="00DB1880">
      <w:pPr>
        <w:spacing w:after="120"/>
        <w:rPr>
          <w:rFonts w:ascii="Arial" w:hAnsi="Arial" w:cs="Arial"/>
          <w:b/>
          <w:bCs/>
          <w:color w:val="C00000"/>
        </w:rPr>
      </w:pPr>
    </w:p>
    <w:p w14:paraId="3FAE47A7" w14:textId="3665C46C" w:rsidR="00F7311C" w:rsidRPr="008D01AD" w:rsidRDefault="00F7311C" w:rsidP="00AD69F3">
      <w:pPr>
        <w:pStyle w:val="ListParagraph"/>
        <w:numPr>
          <w:ilvl w:val="0"/>
          <w:numId w:val="55"/>
        </w:numPr>
        <w:spacing w:after="120"/>
        <w:ind w:left="360"/>
        <w:contextualSpacing w:val="0"/>
        <w:rPr>
          <w:rFonts w:ascii="Arial" w:hAnsi="Arial" w:cs="Arial"/>
          <w:b/>
          <w:bCs/>
          <w:color w:val="C00000"/>
        </w:rPr>
      </w:pPr>
      <w:r w:rsidRPr="008D01AD">
        <w:rPr>
          <w:rFonts w:ascii="Arial" w:hAnsi="Arial" w:cs="Arial"/>
          <w:b/>
          <w:bCs/>
          <w:color w:val="C00000"/>
        </w:rPr>
        <w:t xml:space="preserve">Testing the </w:t>
      </w:r>
      <w:r w:rsidR="006F6C3A" w:rsidRPr="008D01AD">
        <w:rPr>
          <w:rFonts w:ascii="Arial" w:hAnsi="Arial" w:cs="Arial"/>
          <w:b/>
          <w:bCs/>
          <w:color w:val="C00000"/>
        </w:rPr>
        <w:t xml:space="preserve">solar panels and system performance </w:t>
      </w:r>
      <w:r w:rsidRPr="008D01AD">
        <w:rPr>
          <w:rFonts w:ascii="Arial" w:hAnsi="Arial" w:cs="Arial"/>
          <w:b/>
          <w:bCs/>
          <w:color w:val="C00000"/>
        </w:rPr>
        <w:t>(25 minutes)</w:t>
      </w:r>
    </w:p>
    <w:p w14:paraId="15928870" w14:textId="792D3B59" w:rsidR="00F7311C" w:rsidRPr="006F6C3A" w:rsidRDefault="006B1BBC" w:rsidP="00AD0E85">
      <w:pPr>
        <w:spacing w:after="120"/>
        <w:rPr>
          <w:rFonts w:ascii="Arial" w:hAnsi="Arial" w:cs="Arial"/>
        </w:rPr>
      </w:pPr>
      <w:r w:rsidRPr="001536A5">
        <w:rPr>
          <w:rFonts w:ascii="Arial" w:hAnsi="Arial" w:cs="Arial"/>
          <w:b/>
          <w:bCs/>
        </w:rPr>
        <w:t>Task 4</w:t>
      </w:r>
      <w:r w:rsidR="00F7311C" w:rsidRPr="001536A5">
        <w:rPr>
          <w:rFonts w:ascii="Arial" w:hAnsi="Arial" w:cs="Arial"/>
          <w:b/>
          <w:bCs/>
        </w:rPr>
        <w:t>:</w:t>
      </w:r>
      <w:r w:rsidR="0027266D" w:rsidRPr="006F6C3A">
        <w:rPr>
          <w:rFonts w:ascii="Arial" w:hAnsi="Arial" w:cs="Arial"/>
        </w:rPr>
        <w:t xml:space="preserve"> </w:t>
      </w:r>
      <w:r w:rsidR="00F7311C" w:rsidRPr="006F6C3A">
        <w:rPr>
          <w:rFonts w:ascii="Arial" w:hAnsi="Arial" w:cs="Arial"/>
        </w:rPr>
        <w:t>Test the solar panels and verify their performance using advanced tools</w:t>
      </w:r>
      <w:r w:rsidRPr="006F6C3A">
        <w:rPr>
          <w:rFonts w:ascii="Arial" w:hAnsi="Arial" w:cs="Arial"/>
        </w:rPr>
        <w:t xml:space="preserve"> and document the performance and note any abnormalities, such as reduced output due to shading or dirt</w:t>
      </w:r>
      <w:r w:rsidR="006F6C3A" w:rsidRPr="006F6C3A">
        <w:rPr>
          <w:rFonts w:ascii="Arial" w:hAnsi="Arial" w:cs="Arial"/>
        </w:rPr>
        <w:t>.</w:t>
      </w: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2657"/>
        <w:gridCol w:w="3186"/>
        <w:gridCol w:w="3183"/>
      </w:tblGrid>
      <w:tr w:rsidR="006B1BBC" w:rsidRPr="008D01AD" w14:paraId="7494E6DB" w14:textId="77777777" w:rsidTr="00AD0E85">
        <w:tc>
          <w:tcPr>
            <w:tcW w:w="1472" w:type="pct"/>
            <w:shd w:val="clear" w:color="auto" w:fill="C00000"/>
            <w:vAlign w:val="center"/>
          </w:tcPr>
          <w:p w14:paraId="4A72B0D5" w14:textId="228F0CA9" w:rsidR="006B1BBC" w:rsidRPr="00AD0E85" w:rsidRDefault="00A7209B" w:rsidP="00AD0E85">
            <w:pPr>
              <w:pStyle w:val="ListParagraph"/>
              <w:spacing w:before="40" w:afterLines="40" w:after="96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D0E85">
              <w:rPr>
                <w:rFonts w:ascii="Arial" w:hAnsi="Arial" w:cs="Arial"/>
                <w:b/>
                <w:bCs/>
                <w:sz w:val="20"/>
                <w:szCs w:val="20"/>
              </w:rPr>
              <w:t>Test</w:t>
            </w:r>
          </w:p>
        </w:tc>
        <w:tc>
          <w:tcPr>
            <w:tcW w:w="1765" w:type="pct"/>
            <w:shd w:val="clear" w:color="auto" w:fill="C00000"/>
            <w:vAlign w:val="center"/>
          </w:tcPr>
          <w:p w14:paraId="2CF6B5E5" w14:textId="77777777" w:rsidR="006B1BBC" w:rsidRPr="00AD0E85" w:rsidRDefault="006B1BBC" w:rsidP="00AD0E85">
            <w:pPr>
              <w:pStyle w:val="ListParagraph"/>
              <w:spacing w:before="40" w:afterLines="40" w:after="96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D0E85">
              <w:rPr>
                <w:rFonts w:ascii="Arial" w:hAnsi="Arial" w:cs="Arial"/>
                <w:b/>
                <w:bCs/>
                <w:sz w:val="20"/>
                <w:szCs w:val="20"/>
              </w:rPr>
              <w:t>Instructions</w:t>
            </w:r>
          </w:p>
        </w:tc>
        <w:tc>
          <w:tcPr>
            <w:tcW w:w="1763" w:type="pct"/>
            <w:shd w:val="clear" w:color="auto" w:fill="C00000"/>
            <w:vAlign w:val="center"/>
          </w:tcPr>
          <w:p w14:paraId="0FACD5DB" w14:textId="77777777" w:rsidR="006B1BBC" w:rsidRPr="00AD0E85" w:rsidRDefault="006B1BBC" w:rsidP="00AD0E85">
            <w:pPr>
              <w:pStyle w:val="ListParagraph"/>
              <w:spacing w:before="40" w:afterLines="40" w:after="96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D0E85">
              <w:rPr>
                <w:rFonts w:ascii="Arial" w:hAnsi="Arial" w:cs="Arial"/>
                <w:b/>
                <w:bCs/>
                <w:sz w:val="20"/>
                <w:szCs w:val="20"/>
              </w:rPr>
              <w:t>Documentation of results/observations/remarks</w:t>
            </w:r>
          </w:p>
        </w:tc>
      </w:tr>
      <w:tr w:rsidR="006B1BBC" w:rsidRPr="008D01AD" w14:paraId="430C7539" w14:textId="77777777" w:rsidTr="00AD0E85">
        <w:tc>
          <w:tcPr>
            <w:tcW w:w="1472" w:type="pct"/>
            <w:vAlign w:val="center"/>
          </w:tcPr>
          <w:p w14:paraId="0F695786" w14:textId="5B2655A4" w:rsidR="006B1BBC" w:rsidRPr="008D01AD" w:rsidRDefault="00A7209B" w:rsidP="00AD0E85">
            <w:pPr>
              <w:pStyle w:val="ListParagraph"/>
              <w:spacing w:before="40" w:afterLines="40" w:after="96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Open-</w:t>
            </w:r>
            <w:r w:rsidR="00AD0E85" w:rsidRPr="008D01AD">
              <w:rPr>
                <w:rFonts w:ascii="Arial" w:hAnsi="Arial" w:cs="Arial"/>
                <w:sz w:val="20"/>
                <w:szCs w:val="20"/>
              </w:rPr>
              <w:t xml:space="preserve">circuit voltage </w:t>
            </w:r>
            <w:r w:rsidRPr="008D01AD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8D01AD">
              <w:rPr>
                <w:rFonts w:ascii="Arial" w:hAnsi="Arial" w:cs="Arial"/>
                <w:sz w:val="20"/>
                <w:szCs w:val="20"/>
              </w:rPr>
              <w:t>Voc</w:t>
            </w:r>
            <w:proofErr w:type="spellEnd"/>
            <w:r w:rsidRPr="008D01AD">
              <w:rPr>
                <w:rFonts w:ascii="Arial" w:hAnsi="Arial" w:cs="Arial"/>
                <w:sz w:val="20"/>
                <w:szCs w:val="20"/>
              </w:rPr>
              <w:t xml:space="preserve">) and </w:t>
            </w:r>
            <w:proofErr w:type="gramStart"/>
            <w:r w:rsidRPr="008D01AD">
              <w:rPr>
                <w:rFonts w:ascii="Arial" w:hAnsi="Arial" w:cs="Arial"/>
                <w:sz w:val="20"/>
                <w:szCs w:val="20"/>
              </w:rPr>
              <w:t>Short-</w:t>
            </w:r>
            <w:r w:rsidR="00AD0E85" w:rsidRPr="008D01AD">
              <w:rPr>
                <w:rFonts w:ascii="Arial" w:hAnsi="Arial" w:cs="Arial"/>
                <w:sz w:val="20"/>
                <w:szCs w:val="20"/>
              </w:rPr>
              <w:t>circuit</w:t>
            </w:r>
            <w:proofErr w:type="gramEnd"/>
            <w:r w:rsidR="00AD0E85" w:rsidRPr="008D01AD">
              <w:rPr>
                <w:rFonts w:ascii="Arial" w:hAnsi="Arial" w:cs="Arial"/>
                <w:sz w:val="20"/>
                <w:szCs w:val="20"/>
              </w:rPr>
              <w:t xml:space="preserve"> current </w:t>
            </w:r>
            <w:r w:rsidRPr="008D01AD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8D01AD">
              <w:rPr>
                <w:rFonts w:ascii="Arial" w:hAnsi="Arial" w:cs="Arial"/>
                <w:sz w:val="20"/>
                <w:szCs w:val="20"/>
              </w:rPr>
              <w:t>Isc</w:t>
            </w:r>
            <w:proofErr w:type="spellEnd"/>
            <w:r w:rsidR="00AD0E8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65" w:type="pct"/>
            <w:vAlign w:val="center"/>
          </w:tcPr>
          <w:p w14:paraId="75E6E980" w14:textId="77777777" w:rsidR="00A7209B" w:rsidRPr="008D01AD" w:rsidRDefault="00A7209B" w:rsidP="00AD0E85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Use a multimeter to measure the open-circuit voltage and short-circuit current of each solar panel string.</w:t>
            </w:r>
          </w:p>
          <w:p w14:paraId="54B68434" w14:textId="19075145" w:rsidR="006B1BBC" w:rsidRPr="008D01AD" w:rsidRDefault="00A7209B" w:rsidP="00AD0E85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Compare the measured values to the manufacturer’s specifications.</w:t>
            </w:r>
          </w:p>
        </w:tc>
        <w:tc>
          <w:tcPr>
            <w:tcW w:w="1763" w:type="pct"/>
            <w:vAlign w:val="center"/>
          </w:tcPr>
          <w:p w14:paraId="78FAA803" w14:textId="77777777" w:rsidR="006B1BBC" w:rsidRPr="008D01AD" w:rsidRDefault="006B1BBC" w:rsidP="00AD0E85">
            <w:pPr>
              <w:pStyle w:val="ListParagraph"/>
              <w:spacing w:before="40" w:afterLines="40" w:after="96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2659959" w14:textId="7161E403" w:rsidR="008016C1" w:rsidRDefault="008016C1" w:rsidP="001861B9">
      <w:pPr>
        <w:spacing w:after="0"/>
        <w:rPr>
          <w:rFonts w:ascii="Arial" w:hAnsi="Arial" w:cs="Arial"/>
          <w:sz w:val="20"/>
          <w:szCs w:val="20"/>
        </w:rPr>
      </w:pPr>
    </w:p>
    <w:p w14:paraId="0C353C95" w14:textId="52BEB6B4" w:rsidR="00F7311C" w:rsidRPr="008D01AD" w:rsidRDefault="008016C1" w:rsidP="008016C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EB8B92E" w14:textId="451B1862" w:rsidR="00F7311C" w:rsidRPr="008D01AD" w:rsidRDefault="00F7311C" w:rsidP="00AD69F3">
      <w:pPr>
        <w:pStyle w:val="ListParagraph"/>
        <w:numPr>
          <w:ilvl w:val="0"/>
          <w:numId w:val="55"/>
        </w:numPr>
        <w:spacing w:after="120"/>
        <w:ind w:left="360"/>
        <w:contextualSpacing w:val="0"/>
        <w:rPr>
          <w:rFonts w:ascii="Arial" w:hAnsi="Arial" w:cs="Arial"/>
          <w:b/>
          <w:bCs/>
          <w:color w:val="C00000"/>
        </w:rPr>
      </w:pPr>
      <w:r w:rsidRPr="008D01AD">
        <w:rPr>
          <w:rFonts w:ascii="Arial" w:hAnsi="Arial" w:cs="Arial"/>
          <w:b/>
          <w:bCs/>
          <w:color w:val="C00000"/>
        </w:rPr>
        <w:lastRenderedPageBreak/>
        <w:t xml:space="preserve"> Testing the </w:t>
      </w:r>
      <w:r w:rsidR="007D007C" w:rsidRPr="008D01AD">
        <w:rPr>
          <w:rFonts w:ascii="Arial" w:hAnsi="Arial" w:cs="Arial"/>
          <w:b/>
          <w:bCs/>
          <w:color w:val="C00000"/>
        </w:rPr>
        <w:t xml:space="preserve">battery bank </w:t>
      </w:r>
      <w:r w:rsidRPr="008D01AD">
        <w:rPr>
          <w:rFonts w:ascii="Arial" w:hAnsi="Arial" w:cs="Arial"/>
          <w:b/>
          <w:bCs/>
          <w:color w:val="C00000"/>
        </w:rPr>
        <w:t>(2</w:t>
      </w:r>
      <w:r w:rsidR="00067E17" w:rsidRPr="008D01AD">
        <w:rPr>
          <w:rFonts w:ascii="Arial" w:hAnsi="Arial" w:cs="Arial"/>
          <w:b/>
          <w:bCs/>
          <w:color w:val="C00000"/>
        </w:rPr>
        <w:t>5</w:t>
      </w:r>
      <w:r w:rsidRPr="008D01AD">
        <w:rPr>
          <w:rFonts w:ascii="Arial" w:hAnsi="Arial" w:cs="Arial"/>
          <w:b/>
          <w:bCs/>
          <w:color w:val="C00000"/>
        </w:rPr>
        <w:t xml:space="preserve"> minutes)</w:t>
      </w:r>
    </w:p>
    <w:p w14:paraId="0D655518" w14:textId="2D0832EE" w:rsidR="00F7311C" w:rsidRPr="008016C1" w:rsidRDefault="00A7209B" w:rsidP="008016C1">
      <w:pPr>
        <w:spacing w:after="120"/>
        <w:rPr>
          <w:rFonts w:ascii="Arial" w:hAnsi="Arial" w:cs="Arial"/>
        </w:rPr>
      </w:pPr>
      <w:r w:rsidRPr="001536A5">
        <w:rPr>
          <w:rFonts w:ascii="Arial" w:hAnsi="Arial" w:cs="Arial"/>
          <w:b/>
          <w:bCs/>
        </w:rPr>
        <w:t>Task</w:t>
      </w:r>
      <w:r w:rsidR="001536A5" w:rsidRPr="001536A5">
        <w:rPr>
          <w:rFonts w:ascii="Arial" w:hAnsi="Arial" w:cs="Arial"/>
          <w:b/>
          <w:bCs/>
        </w:rPr>
        <w:t xml:space="preserve"> 5</w:t>
      </w:r>
      <w:r w:rsidR="00F7311C" w:rsidRPr="001536A5">
        <w:rPr>
          <w:rFonts w:ascii="Arial" w:hAnsi="Arial" w:cs="Arial"/>
          <w:b/>
          <w:bCs/>
        </w:rPr>
        <w:t>:</w:t>
      </w:r>
      <w:r w:rsidR="0027266D" w:rsidRPr="008016C1">
        <w:rPr>
          <w:rFonts w:ascii="Arial" w:hAnsi="Arial" w:cs="Arial"/>
        </w:rPr>
        <w:t xml:space="preserve"> </w:t>
      </w:r>
      <w:r w:rsidR="00F7311C" w:rsidRPr="008016C1">
        <w:rPr>
          <w:rFonts w:ascii="Arial" w:hAnsi="Arial" w:cs="Arial"/>
        </w:rPr>
        <w:t>Test the functionality and capacity of the battery bank</w:t>
      </w:r>
      <w:r w:rsidRPr="008016C1">
        <w:rPr>
          <w:rFonts w:ascii="Arial" w:hAnsi="Arial" w:cs="Arial"/>
        </w:rPr>
        <w:t xml:space="preserve"> and document any findings regarding the battery’s health, capacity, and charge/discharge performance.</w:t>
      </w: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2657"/>
        <w:gridCol w:w="3186"/>
        <w:gridCol w:w="3183"/>
      </w:tblGrid>
      <w:tr w:rsidR="00A7209B" w:rsidRPr="008D01AD" w14:paraId="65B9DECE" w14:textId="77777777" w:rsidTr="008016C1">
        <w:tc>
          <w:tcPr>
            <w:tcW w:w="1472" w:type="pct"/>
            <w:shd w:val="clear" w:color="auto" w:fill="C00000"/>
            <w:vAlign w:val="center"/>
          </w:tcPr>
          <w:p w14:paraId="4DF375C6" w14:textId="77777777" w:rsidR="00A7209B" w:rsidRPr="008016C1" w:rsidRDefault="00A7209B" w:rsidP="008016C1">
            <w:pPr>
              <w:pStyle w:val="ListParagraph"/>
              <w:spacing w:after="6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16C1">
              <w:rPr>
                <w:rFonts w:ascii="Arial" w:hAnsi="Arial" w:cs="Arial"/>
                <w:b/>
                <w:bCs/>
                <w:sz w:val="20"/>
                <w:szCs w:val="20"/>
              </w:rPr>
              <w:t>Test/Inspection</w:t>
            </w:r>
          </w:p>
        </w:tc>
        <w:tc>
          <w:tcPr>
            <w:tcW w:w="1765" w:type="pct"/>
            <w:shd w:val="clear" w:color="auto" w:fill="C00000"/>
            <w:vAlign w:val="center"/>
          </w:tcPr>
          <w:p w14:paraId="0FFA1190" w14:textId="77777777" w:rsidR="00A7209B" w:rsidRPr="008016C1" w:rsidRDefault="00A7209B" w:rsidP="008016C1">
            <w:pPr>
              <w:pStyle w:val="ListParagraph"/>
              <w:spacing w:after="6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16C1">
              <w:rPr>
                <w:rFonts w:ascii="Arial" w:hAnsi="Arial" w:cs="Arial"/>
                <w:b/>
                <w:bCs/>
                <w:sz w:val="20"/>
                <w:szCs w:val="20"/>
              </w:rPr>
              <w:t>Instructions</w:t>
            </w:r>
          </w:p>
        </w:tc>
        <w:tc>
          <w:tcPr>
            <w:tcW w:w="1764" w:type="pct"/>
            <w:shd w:val="clear" w:color="auto" w:fill="C00000"/>
            <w:vAlign w:val="center"/>
          </w:tcPr>
          <w:p w14:paraId="0780729E" w14:textId="77777777" w:rsidR="00A7209B" w:rsidRPr="008016C1" w:rsidRDefault="00A7209B" w:rsidP="008016C1">
            <w:pPr>
              <w:pStyle w:val="ListParagraph"/>
              <w:spacing w:after="6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16C1">
              <w:rPr>
                <w:rFonts w:ascii="Arial" w:hAnsi="Arial" w:cs="Arial"/>
                <w:b/>
                <w:bCs/>
                <w:sz w:val="20"/>
                <w:szCs w:val="20"/>
              </w:rPr>
              <w:t>Documentation of results/observations/remarks</w:t>
            </w:r>
          </w:p>
        </w:tc>
      </w:tr>
      <w:tr w:rsidR="00A7209B" w:rsidRPr="008D01AD" w14:paraId="56129F66" w14:textId="77777777" w:rsidTr="008016C1">
        <w:tc>
          <w:tcPr>
            <w:tcW w:w="1472" w:type="pct"/>
            <w:vAlign w:val="center"/>
          </w:tcPr>
          <w:p w14:paraId="26A562A6" w14:textId="1A161705" w:rsidR="00A7209B" w:rsidRPr="008D01AD" w:rsidRDefault="00A7209B" w:rsidP="00E10C78">
            <w:pPr>
              <w:pStyle w:val="ListParagraph"/>
              <w:spacing w:after="6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Battery Voltage and State of Charge</w:t>
            </w:r>
          </w:p>
        </w:tc>
        <w:tc>
          <w:tcPr>
            <w:tcW w:w="1765" w:type="pct"/>
            <w:vAlign w:val="center"/>
          </w:tcPr>
          <w:p w14:paraId="740D3E6C" w14:textId="77777777" w:rsidR="00A7209B" w:rsidRPr="008D01AD" w:rsidRDefault="00A7209B" w:rsidP="00254A80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Use a multimeter or battery tester to measure the battery bank’s voltage.</w:t>
            </w:r>
          </w:p>
          <w:p w14:paraId="79DACB7D" w14:textId="3B65A6D0" w:rsidR="00A7209B" w:rsidRPr="008016C1" w:rsidRDefault="00A7209B" w:rsidP="00254A80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Check the state of charge (SOC) to ensure that the batteries are charged to the expected level.</w:t>
            </w:r>
          </w:p>
        </w:tc>
        <w:tc>
          <w:tcPr>
            <w:tcW w:w="1764" w:type="pct"/>
            <w:vAlign w:val="center"/>
          </w:tcPr>
          <w:p w14:paraId="59BD8134" w14:textId="77777777" w:rsidR="00A7209B" w:rsidRPr="008D01AD" w:rsidRDefault="00A7209B" w:rsidP="00E10C78">
            <w:pPr>
              <w:pStyle w:val="ListParagraph"/>
              <w:spacing w:after="6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7209B" w:rsidRPr="008D01AD" w14:paraId="6B49E0AC" w14:textId="77777777" w:rsidTr="008016C1">
        <w:tc>
          <w:tcPr>
            <w:tcW w:w="1472" w:type="pct"/>
            <w:vAlign w:val="center"/>
          </w:tcPr>
          <w:p w14:paraId="237A0165" w14:textId="2480BDE4" w:rsidR="00A7209B" w:rsidRPr="008D01AD" w:rsidRDefault="00A7209B" w:rsidP="00E10C78">
            <w:pPr>
              <w:pStyle w:val="ListParagraph"/>
              <w:spacing w:after="6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Discharge and Charge Testing</w:t>
            </w:r>
          </w:p>
        </w:tc>
        <w:tc>
          <w:tcPr>
            <w:tcW w:w="1765" w:type="pct"/>
            <w:vAlign w:val="center"/>
          </w:tcPr>
          <w:p w14:paraId="0D0E6F69" w14:textId="77777777" w:rsidR="00A7209B" w:rsidRPr="008D01AD" w:rsidRDefault="00A7209B" w:rsidP="00254A80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Test the battery under load by discharging it and monitoring the voltage drop.</w:t>
            </w:r>
          </w:p>
          <w:p w14:paraId="354F9B7D" w14:textId="0805ABF6" w:rsidR="00A7209B" w:rsidRPr="008D01AD" w:rsidRDefault="00A7209B" w:rsidP="002F3944">
            <w:pPr>
              <w:pStyle w:val="ListParagraph"/>
              <w:numPr>
                <w:ilvl w:val="0"/>
                <w:numId w:val="4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Check that the battery bank is charging properly when connected to the solar panels via the charge controller.</w:t>
            </w:r>
          </w:p>
        </w:tc>
        <w:tc>
          <w:tcPr>
            <w:tcW w:w="1764" w:type="pct"/>
            <w:vAlign w:val="center"/>
          </w:tcPr>
          <w:p w14:paraId="4A0CE213" w14:textId="77777777" w:rsidR="00A7209B" w:rsidRPr="008D01AD" w:rsidRDefault="00A7209B" w:rsidP="00E10C78">
            <w:pPr>
              <w:pStyle w:val="ListParagraph"/>
              <w:spacing w:after="6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5D2F862" w14:textId="77777777" w:rsidR="00A7209B" w:rsidRPr="008D01AD" w:rsidRDefault="00A7209B" w:rsidP="008016C1">
      <w:pPr>
        <w:spacing w:after="0"/>
        <w:rPr>
          <w:rFonts w:ascii="Arial" w:hAnsi="Arial" w:cs="Arial"/>
          <w:sz w:val="20"/>
          <w:szCs w:val="20"/>
        </w:rPr>
      </w:pPr>
    </w:p>
    <w:p w14:paraId="0D83F1B4" w14:textId="611EB106" w:rsidR="00F7311C" w:rsidRPr="008D01AD" w:rsidRDefault="00F7311C" w:rsidP="00AD69F3">
      <w:pPr>
        <w:pStyle w:val="ListParagraph"/>
        <w:numPr>
          <w:ilvl w:val="0"/>
          <w:numId w:val="55"/>
        </w:numPr>
        <w:spacing w:after="120"/>
        <w:ind w:left="360"/>
        <w:contextualSpacing w:val="0"/>
        <w:rPr>
          <w:rFonts w:ascii="Arial" w:hAnsi="Arial" w:cs="Arial"/>
          <w:b/>
          <w:bCs/>
          <w:color w:val="C00000"/>
        </w:rPr>
      </w:pPr>
      <w:r w:rsidRPr="008D01AD">
        <w:rPr>
          <w:rFonts w:ascii="Arial" w:hAnsi="Arial" w:cs="Arial"/>
          <w:b/>
          <w:bCs/>
          <w:color w:val="C00000"/>
        </w:rPr>
        <w:t>On-</w:t>
      </w:r>
      <w:r w:rsidR="008016C1" w:rsidRPr="008D01AD">
        <w:rPr>
          <w:rFonts w:ascii="Arial" w:hAnsi="Arial" w:cs="Arial"/>
          <w:b/>
          <w:bCs/>
          <w:color w:val="C00000"/>
        </w:rPr>
        <w:t xml:space="preserve">grid inverter testing </w:t>
      </w:r>
      <w:r w:rsidRPr="008D01AD">
        <w:rPr>
          <w:rFonts w:ascii="Arial" w:hAnsi="Arial" w:cs="Arial"/>
          <w:b/>
          <w:bCs/>
          <w:color w:val="C00000"/>
        </w:rPr>
        <w:t>(25 minutes)</w:t>
      </w:r>
    </w:p>
    <w:p w14:paraId="434A02CC" w14:textId="13898447" w:rsidR="00F7311C" w:rsidRPr="0067152C" w:rsidRDefault="00A7209B" w:rsidP="0067152C">
      <w:pPr>
        <w:spacing w:after="120"/>
        <w:rPr>
          <w:rFonts w:ascii="Arial" w:hAnsi="Arial" w:cs="Arial"/>
        </w:rPr>
      </w:pPr>
      <w:r w:rsidRPr="001536A5">
        <w:rPr>
          <w:rFonts w:ascii="Arial" w:hAnsi="Arial" w:cs="Arial"/>
          <w:b/>
          <w:bCs/>
        </w:rPr>
        <w:t>Task 6</w:t>
      </w:r>
      <w:r w:rsidR="00F7311C" w:rsidRPr="001536A5">
        <w:rPr>
          <w:rFonts w:ascii="Arial" w:hAnsi="Arial" w:cs="Arial"/>
          <w:b/>
          <w:bCs/>
        </w:rPr>
        <w:t>:</w:t>
      </w:r>
      <w:r w:rsidR="0027266D" w:rsidRPr="0067152C">
        <w:rPr>
          <w:rFonts w:ascii="Arial" w:hAnsi="Arial" w:cs="Arial"/>
        </w:rPr>
        <w:t xml:space="preserve"> </w:t>
      </w:r>
      <w:r w:rsidR="00F7311C" w:rsidRPr="0067152C">
        <w:rPr>
          <w:rFonts w:ascii="Arial" w:hAnsi="Arial" w:cs="Arial"/>
        </w:rPr>
        <w:t>Verify the inverter’s performance in converting DC to AC and connecting to the grid</w:t>
      </w:r>
      <w:r w:rsidRPr="0067152C">
        <w:rPr>
          <w:rFonts w:ascii="Arial" w:hAnsi="Arial" w:cs="Arial"/>
        </w:rPr>
        <w:t xml:space="preserve"> </w:t>
      </w:r>
      <w:r w:rsidR="0067152C" w:rsidRPr="0067152C">
        <w:rPr>
          <w:rFonts w:ascii="Arial" w:hAnsi="Arial" w:cs="Arial"/>
        </w:rPr>
        <w:t>and record</w:t>
      </w:r>
      <w:r w:rsidRPr="0067152C">
        <w:rPr>
          <w:rFonts w:ascii="Arial" w:hAnsi="Arial" w:cs="Arial"/>
        </w:rPr>
        <w:t xml:space="preserve"> all test results, particularly any issues with synchronization, phase imbalance, or incorrect voltage outputs.</w:t>
      </w: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2658"/>
        <w:gridCol w:w="3267"/>
        <w:gridCol w:w="3101"/>
      </w:tblGrid>
      <w:tr w:rsidR="00180133" w:rsidRPr="008D01AD" w14:paraId="7A3FA054" w14:textId="77777777" w:rsidTr="00B45AB8">
        <w:tc>
          <w:tcPr>
            <w:tcW w:w="1472" w:type="pct"/>
            <w:shd w:val="clear" w:color="auto" w:fill="C00000"/>
            <w:vAlign w:val="center"/>
          </w:tcPr>
          <w:p w14:paraId="7919F29A" w14:textId="77777777" w:rsidR="00A7209B" w:rsidRPr="00B45AB8" w:rsidRDefault="00A7209B" w:rsidP="00B45AB8">
            <w:pPr>
              <w:pStyle w:val="ListParagraph"/>
              <w:spacing w:before="40" w:afterLines="40" w:after="96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AB8">
              <w:rPr>
                <w:rFonts w:ascii="Arial" w:hAnsi="Arial" w:cs="Arial"/>
                <w:b/>
                <w:bCs/>
                <w:sz w:val="20"/>
                <w:szCs w:val="20"/>
              </w:rPr>
              <w:t>Test/Inspection</w:t>
            </w:r>
          </w:p>
        </w:tc>
        <w:tc>
          <w:tcPr>
            <w:tcW w:w="1810" w:type="pct"/>
            <w:shd w:val="clear" w:color="auto" w:fill="C00000"/>
            <w:vAlign w:val="center"/>
          </w:tcPr>
          <w:p w14:paraId="737CE711" w14:textId="77777777" w:rsidR="00A7209B" w:rsidRPr="00B45AB8" w:rsidRDefault="00A7209B" w:rsidP="00B45AB8">
            <w:pPr>
              <w:pStyle w:val="ListParagraph"/>
              <w:spacing w:before="40" w:afterLines="40" w:after="96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AB8">
              <w:rPr>
                <w:rFonts w:ascii="Arial" w:hAnsi="Arial" w:cs="Arial"/>
                <w:b/>
                <w:bCs/>
                <w:sz w:val="20"/>
                <w:szCs w:val="20"/>
              </w:rPr>
              <w:t>Instructions</w:t>
            </w:r>
          </w:p>
        </w:tc>
        <w:tc>
          <w:tcPr>
            <w:tcW w:w="1718" w:type="pct"/>
            <w:shd w:val="clear" w:color="auto" w:fill="C00000"/>
            <w:vAlign w:val="center"/>
          </w:tcPr>
          <w:p w14:paraId="19B97163" w14:textId="77777777" w:rsidR="00A7209B" w:rsidRPr="00B45AB8" w:rsidRDefault="00A7209B" w:rsidP="00B45AB8">
            <w:pPr>
              <w:pStyle w:val="ListParagraph"/>
              <w:spacing w:before="40" w:afterLines="40" w:after="96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AB8">
              <w:rPr>
                <w:rFonts w:ascii="Arial" w:hAnsi="Arial" w:cs="Arial"/>
                <w:b/>
                <w:bCs/>
                <w:sz w:val="20"/>
                <w:szCs w:val="20"/>
              </w:rPr>
              <w:t>Documentation of results/observations/remarks</w:t>
            </w:r>
          </w:p>
        </w:tc>
      </w:tr>
      <w:tr w:rsidR="00180133" w:rsidRPr="008D01AD" w14:paraId="74F8EDDE" w14:textId="77777777" w:rsidTr="00B45AB8">
        <w:tc>
          <w:tcPr>
            <w:tcW w:w="1472" w:type="pct"/>
            <w:vAlign w:val="center"/>
          </w:tcPr>
          <w:p w14:paraId="75F6ADA6" w14:textId="190A95CC" w:rsidR="00A7209B" w:rsidRPr="008D01AD" w:rsidRDefault="00A7209B" w:rsidP="00B45AB8">
            <w:pPr>
              <w:pStyle w:val="ListParagraph"/>
              <w:spacing w:before="40" w:afterLines="40" w:after="96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 xml:space="preserve">DC </w:t>
            </w:r>
            <w:r w:rsidR="00B45AB8" w:rsidRPr="008D01AD">
              <w:rPr>
                <w:rFonts w:ascii="Arial" w:hAnsi="Arial" w:cs="Arial"/>
                <w:sz w:val="20"/>
                <w:szCs w:val="20"/>
              </w:rPr>
              <w:t>input testing</w:t>
            </w:r>
          </w:p>
        </w:tc>
        <w:tc>
          <w:tcPr>
            <w:tcW w:w="1810" w:type="pct"/>
            <w:vAlign w:val="center"/>
          </w:tcPr>
          <w:p w14:paraId="66D639F2" w14:textId="77777777" w:rsidR="00A7209B" w:rsidRPr="008D01AD" w:rsidRDefault="00A7209B" w:rsidP="00B45AB8">
            <w:pPr>
              <w:pStyle w:val="ListParagraph"/>
              <w:numPr>
                <w:ilvl w:val="0"/>
                <w:numId w:val="50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Measure the DC input voltage and current from the solar panels to the inverter.</w:t>
            </w:r>
          </w:p>
          <w:p w14:paraId="0D578489" w14:textId="21A95863" w:rsidR="00A7209B" w:rsidRPr="008D01AD" w:rsidRDefault="00A7209B" w:rsidP="00B45AB8">
            <w:pPr>
              <w:pStyle w:val="ListParagraph"/>
              <w:numPr>
                <w:ilvl w:val="0"/>
                <w:numId w:val="50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Ensure the input matches the system specifications (typically 400-600V DC for a three-phase system).</w:t>
            </w:r>
          </w:p>
        </w:tc>
        <w:tc>
          <w:tcPr>
            <w:tcW w:w="1718" w:type="pct"/>
            <w:vAlign w:val="center"/>
          </w:tcPr>
          <w:p w14:paraId="71842128" w14:textId="77777777" w:rsidR="00A7209B" w:rsidRPr="008D01AD" w:rsidRDefault="00A7209B" w:rsidP="00B45AB8">
            <w:pPr>
              <w:pStyle w:val="ListParagraph"/>
              <w:spacing w:before="40" w:afterLines="40" w:after="96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133" w:rsidRPr="008D01AD" w14:paraId="07E90891" w14:textId="77777777" w:rsidTr="00B45AB8">
        <w:tc>
          <w:tcPr>
            <w:tcW w:w="1472" w:type="pct"/>
            <w:vAlign w:val="center"/>
          </w:tcPr>
          <w:p w14:paraId="0CCA64E6" w14:textId="0D74571F" w:rsidR="00A7209B" w:rsidRPr="008D01AD" w:rsidRDefault="00A7209B" w:rsidP="00B45AB8">
            <w:pPr>
              <w:pStyle w:val="ListParagraph"/>
              <w:spacing w:before="40" w:afterLines="40" w:after="96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 xml:space="preserve">AC </w:t>
            </w:r>
            <w:r w:rsidR="00B45AB8" w:rsidRPr="008D01AD">
              <w:rPr>
                <w:rFonts w:ascii="Arial" w:hAnsi="Arial" w:cs="Arial"/>
                <w:sz w:val="20"/>
                <w:szCs w:val="20"/>
              </w:rPr>
              <w:t>output testing</w:t>
            </w:r>
          </w:p>
        </w:tc>
        <w:tc>
          <w:tcPr>
            <w:tcW w:w="1810" w:type="pct"/>
            <w:vAlign w:val="center"/>
          </w:tcPr>
          <w:p w14:paraId="5023B4BC" w14:textId="77777777" w:rsidR="00A7209B" w:rsidRPr="008D01AD" w:rsidRDefault="00A7209B" w:rsidP="00B45AB8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Use a multimeter to measure the AC output voltage (usually 230V/400V) on all three phases.</w:t>
            </w:r>
          </w:p>
          <w:p w14:paraId="04D96DE3" w14:textId="77777777" w:rsidR="00A7209B" w:rsidRPr="008D01AD" w:rsidRDefault="00A7209B" w:rsidP="00B45AB8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Test the phase balance to ensure even current distribution across all phases.</w:t>
            </w:r>
          </w:p>
          <w:p w14:paraId="0D85F0A2" w14:textId="4FFFF419" w:rsidR="00A7209B" w:rsidRPr="008D01AD" w:rsidRDefault="00A7209B" w:rsidP="00B45AB8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Verify the inverter’s efficiency by checking the power output and comparing it to the DC input.</w:t>
            </w:r>
          </w:p>
        </w:tc>
        <w:tc>
          <w:tcPr>
            <w:tcW w:w="1718" w:type="pct"/>
            <w:vAlign w:val="center"/>
          </w:tcPr>
          <w:p w14:paraId="666D3DCE" w14:textId="77777777" w:rsidR="00A7209B" w:rsidRPr="008D01AD" w:rsidRDefault="00A7209B" w:rsidP="00B45AB8">
            <w:pPr>
              <w:pStyle w:val="ListParagraph"/>
              <w:spacing w:before="40" w:afterLines="40" w:after="96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B73B6" w:rsidRPr="008D01AD" w14:paraId="01F0F28F" w14:textId="77777777" w:rsidTr="00B45AB8">
        <w:trPr>
          <w:cantSplit/>
        </w:trPr>
        <w:tc>
          <w:tcPr>
            <w:tcW w:w="1472" w:type="pct"/>
            <w:vAlign w:val="center"/>
          </w:tcPr>
          <w:p w14:paraId="63405BBF" w14:textId="6064537A" w:rsidR="003B73B6" w:rsidRPr="008D01AD" w:rsidRDefault="003B73B6" w:rsidP="00B45AB8">
            <w:pPr>
              <w:pStyle w:val="ListParagraph"/>
              <w:spacing w:before="40" w:afterLines="40" w:after="96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lastRenderedPageBreak/>
              <w:t xml:space="preserve">Grid </w:t>
            </w:r>
            <w:r w:rsidR="00B45AB8" w:rsidRPr="008D01AD">
              <w:rPr>
                <w:rFonts w:ascii="Arial" w:hAnsi="Arial" w:cs="Arial"/>
                <w:sz w:val="20"/>
                <w:szCs w:val="20"/>
              </w:rPr>
              <w:t>connection check</w:t>
            </w:r>
          </w:p>
        </w:tc>
        <w:tc>
          <w:tcPr>
            <w:tcW w:w="1810" w:type="pct"/>
            <w:vAlign w:val="center"/>
          </w:tcPr>
          <w:p w14:paraId="469C6AAC" w14:textId="77777777" w:rsidR="003B73B6" w:rsidRPr="008D01AD" w:rsidRDefault="003B73B6" w:rsidP="00B45AB8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Confirm that the inverter synchronizes with the grid (check grid voltage and frequency).</w:t>
            </w:r>
          </w:p>
          <w:p w14:paraId="370CAA65" w14:textId="7721F905" w:rsidR="003B73B6" w:rsidRPr="00B45AB8" w:rsidRDefault="003B73B6" w:rsidP="00B45AB8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Test the anti-islanding protection by simulating a grid outage (disconnect the inverter from the grid and check if it shuts down).</w:t>
            </w:r>
          </w:p>
        </w:tc>
        <w:tc>
          <w:tcPr>
            <w:tcW w:w="1718" w:type="pct"/>
            <w:vAlign w:val="center"/>
          </w:tcPr>
          <w:p w14:paraId="7BF1AFC4" w14:textId="77777777" w:rsidR="003B73B6" w:rsidRPr="008D01AD" w:rsidRDefault="003B73B6" w:rsidP="00B45AB8">
            <w:pPr>
              <w:pStyle w:val="ListParagraph"/>
              <w:spacing w:before="40" w:afterLines="40" w:after="96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780634F" w14:textId="77777777" w:rsidR="0027266D" w:rsidRPr="008D01AD" w:rsidRDefault="0027266D" w:rsidP="00F7689F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8C2040E" w14:textId="0E000533" w:rsidR="00F7311C" w:rsidRPr="008D01AD" w:rsidRDefault="00F7311C" w:rsidP="00AD69F3">
      <w:pPr>
        <w:pStyle w:val="ListParagraph"/>
        <w:numPr>
          <w:ilvl w:val="0"/>
          <w:numId w:val="55"/>
        </w:numPr>
        <w:spacing w:after="120"/>
        <w:ind w:left="360"/>
        <w:contextualSpacing w:val="0"/>
        <w:rPr>
          <w:rFonts w:ascii="Arial" w:hAnsi="Arial" w:cs="Arial"/>
          <w:b/>
          <w:bCs/>
          <w:color w:val="C00000"/>
        </w:rPr>
      </w:pPr>
      <w:r w:rsidRPr="008D01AD">
        <w:rPr>
          <w:rFonts w:ascii="Arial" w:hAnsi="Arial" w:cs="Arial"/>
          <w:b/>
          <w:bCs/>
          <w:color w:val="C00000"/>
        </w:rPr>
        <w:t xml:space="preserve">Testing the </w:t>
      </w:r>
      <w:r w:rsidR="00230ACB" w:rsidRPr="008D01AD">
        <w:rPr>
          <w:rFonts w:ascii="Arial" w:hAnsi="Arial" w:cs="Arial"/>
          <w:b/>
          <w:bCs/>
          <w:color w:val="C00000"/>
        </w:rPr>
        <w:t xml:space="preserve">water pump </w:t>
      </w:r>
      <w:r w:rsidRPr="008D01AD">
        <w:rPr>
          <w:rFonts w:ascii="Arial" w:hAnsi="Arial" w:cs="Arial"/>
          <w:b/>
          <w:bCs/>
          <w:color w:val="C00000"/>
        </w:rPr>
        <w:t>(</w:t>
      </w:r>
      <w:r w:rsidR="00067E17" w:rsidRPr="008D01AD">
        <w:rPr>
          <w:rFonts w:ascii="Arial" w:hAnsi="Arial" w:cs="Arial"/>
          <w:b/>
          <w:bCs/>
          <w:color w:val="C00000"/>
        </w:rPr>
        <w:t>3</w:t>
      </w:r>
      <w:r w:rsidRPr="008D01AD">
        <w:rPr>
          <w:rFonts w:ascii="Arial" w:hAnsi="Arial" w:cs="Arial"/>
          <w:b/>
          <w:bCs/>
          <w:color w:val="C00000"/>
        </w:rPr>
        <w:t>0 minutes)</w:t>
      </w:r>
    </w:p>
    <w:p w14:paraId="257D2578" w14:textId="57B45FE2" w:rsidR="00F7311C" w:rsidRPr="00230ACB" w:rsidRDefault="00810354" w:rsidP="00230ACB">
      <w:pPr>
        <w:spacing w:after="120"/>
        <w:rPr>
          <w:rFonts w:ascii="Arial" w:hAnsi="Arial" w:cs="Arial"/>
        </w:rPr>
      </w:pPr>
      <w:r w:rsidRPr="001536A5">
        <w:rPr>
          <w:rFonts w:ascii="Arial" w:hAnsi="Arial" w:cs="Arial"/>
          <w:b/>
          <w:bCs/>
        </w:rPr>
        <w:t xml:space="preserve">Task </w:t>
      </w:r>
      <w:r w:rsidR="005D7C4B" w:rsidRPr="001536A5">
        <w:rPr>
          <w:rFonts w:ascii="Arial" w:hAnsi="Arial" w:cs="Arial"/>
          <w:b/>
          <w:bCs/>
        </w:rPr>
        <w:t>7</w:t>
      </w:r>
      <w:r w:rsidR="00F7311C" w:rsidRPr="001536A5">
        <w:rPr>
          <w:rFonts w:ascii="Arial" w:hAnsi="Arial" w:cs="Arial"/>
          <w:b/>
          <w:bCs/>
        </w:rPr>
        <w:t>:</w:t>
      </w:r>
      <w:r w:rsidR="0027266D" w:rsidRPr="00230ACB">
        <w:rPr>
          <w:rFonts w:ascii="Arial" w:hAnsi="Arial" w:cs="Arial"/>
        </w:rPr>
        <w:t xml:space="preserve"> </w:t>
      </w:r>
      <w:r w:rsidR="00F7311C" w:rsidRPr="00230ACB">
        <w:rPr>
          <w:rFonts w:ascii="Arial" w:hAnsi="Arial" w:cs="Arial"/>
        </w:rPr>
        <w:t>Ensure the water pump is functioning correctly when powered by the solar PV system</w:t>
      </w:r>
      <w:r w:rsidR="00C32BB6" w:rsidRPr="00230ACB">
        <w:rPr>
          <w:rFonts w:ascii="Arial" w:hAnsi="Arial" w:cs="Arial"/>
        </w:rPr>
        <w:t xml:space="preserve"> and </w:t>
      </w:r>
      <w:r w:rsidR="00104465" w:rsidRPr="00230ACB">
        <w:rPr>
          <w:rFonts w:ascii="Arial" w:hAnsi="Arial" w:cs="Arial"/>
        </w:rPr>
        <w:t>record the</w:t>
      </w:r>
      <w:r w:rsidR="00AB5F37" w:rsidRPr="00230ACB">
        <w:rPr>
          <w:rFonts w:ascii="Arial" w:hAnsi="Arial" w:cs="Arial"/>
        </w:rPr>
        <w:t xml:space="preserve"> pump’s performance and note any operational </w:t>
      </w:r>
      <w:r w:rsidR="00BC4858" w:rsidRPr="00230ACB">
        <w:rPr>
          <w:rFonts w:ascii="Arial" w:hAnsi="Arial" w:cs="Arial"/>
        </w:rPr>
        <w:t>issues in</w:t>
      </w:r>
      <w:r w:rsidR="00C32BB6" w:rsidRPr="00230ACB">
        <w:rPr>
          <w:rFonts w:ascii="Arial" w:hAnsi="Arial" w:cs="Arial"/>
        </w:rPr>
        <w:t xml:space="preserve"> the table below</w:t>
      </w:r>
      <w:r w:rsidR="00230ACB">
        <w:rPr>
          <w:rFonts w:ascii="Arial" w:hAnsi="Arial" w:cs="Arial"/>
        </w:rPr>
        <w:t>.</w:t>
      </w: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2657"/>
        <w:gridCol w:w="3186"/>
        <w:gridCol w:w="3183"/>
      </w:tblGrid>
      <w:tr w:rsidR="00C32BB6" w:rsidRPr="008D01AD" w14:paraId="19A41C01" w14:textId="77777777" w:rsidTr="00EA46A2">
        <w:tc>
          <w:tcPr>
            <w:tcW w:w="1472" w:type="pct"/>
            <w:shd w:val="clear" w:color="auto" w:fill="C00000"/>
            <w:vAlign w:val="center"/>
          </w:tcPr>
          <w:p w14:paraId="4106321C" w14:textId="77777777" w:rsidR="00C32BB6" w:rsidRPr="00EA46A2" w:rsidRDefault="00C32BB6" w:rsidP="00EA46A2">
            <w:pPr>
              <w:pStyle w:val="ListParagraph"/>
              <w:spacing w:before="40" w:afterLines="40" w:after="96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46A2">
              <w:rPr>
                <w:rFonts w:ascii="Arial" w:hAnsi="Arial" w:cs="Arial"/>
                <w:b/>
                <w:bCs/>
                <w:sz w:val="20"/>
                <w:szCs w:val="20"/>
              </w:rPr>
              <w:t>Test/Inspection</w:t>
            </w:r>
          </w:p>
        </w:tc>
        <w:tc>
          <w:tcPr>
            <w:tcW w:w="1765" w:type="pct"/>
            <w:shd w:val="clear" w:color="auto" w:fill="C00000"/>
            <w:vAlign w:val="center"/>
          </w:tcPr>
          <w:p w14:paraId="25BD22FB" w14:textId="77777777" w:rsidR="00C32BB6" w:rsidRPr="00EA46A2" w:rsidRDefault="00C32BB6" w:rsidP="00EA46A2">
            <w:pPr>
              <w:pStyle w:val="ListParagraph"/>
              <w:spacing w:before="40" w:afterLines="40" w:after="96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46A2">
              <w:rPr>
                <w:rFonts w:ascii="Arial" w:hAnsi="Arial" w:cs="Arial"/>
                <w:b/>
                <w:bCs/>
                <w:sz w:val="20"/>
                <w:szCs w:val="20"/>
              </w:rPr>
              <w:t>Instructions</w:t>
            </w:r>
          </w:p>
        </w:tc>
        <w:tc>
          <w:tcPr>
            <w:tcW w:w="1763" w:type="pct"/>
            <w:shd w:val="clear" w:color="auto" w:fill="C00000"/>
            <w:vAlign w:val="center"/>
          </w:tcPr>
          <w:p w14:paraId="63F3C39C" w14:textId="77777777" w:rsidR="00C32BB6" w:rsidRPr="00EA46A2" w:rsidRDefault="00C32BB6" w:rsidP="00EA46A2">
            <w:pPr>
              <w:pStyle w:val="ListParagraph"/>
              <w:spacing w:before="40" w:afterLines="40" w:after="96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46A2">
              <w:rPr>
                <w:rFonts w:ascii="Arial" w:hAnsi="Arial" w:cs="Arial"/>
                <w:b/>
                <w:bCs/>
                <w:sz w:val="20"/>
                <w:szCs w:val="20"/>
              </w:rPr>
              <w:t>Documentation of results/observations/remarks</w:t>
            </w:r>
          </w:p>
        </w:tc>
      </w:tr>
      <w:tr w:rsidR="00C32BB6" w:rsidRPr="008D01AD" w14:paraId="5912F62F" w14:textId="77777777" w:rsidTr="00EA46A2">
        <w:tc>
          <w:tcPr>
            <w:tcW w:w="1472" w:type="pct"/>
            <w:vAlign w:val="center"/>
          </w:tcPr>
          <w:p w14:paraId="47D30E28" w14:textId="2FC1ACC9" w:rsidR="00C32BB6" w:rsidRPr="008D01AD" w:rsidRDefault="00C32BB6" w:rsidP="00EA46A2">
            <w:pPr>
              <w:pStyle w:val="ListParagraph"/>
              <w:spacing w:before="40" w:afterLines="40" w:after="96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 xml:space="preserve">Check </w:t>
            </w:r>
            <w:r w:rsidR="00EA46A2" w:rsidRPr="008D01AD">
              <w:rPr>
                <w:rFonts w:ascii="Arial" w:hAnsi="Arial" w:cs="Arial"/>
                <w:sz w:val="20"/>
                <w:szCs w:val="20"/>
              </w:rPr>
              <w:t>electrical connections</w:t>
            </w:r>
          </w:p>
        </w:tc>
        <w:tc>
          <w:tcPr>
            <w:tcW w:w="1765" w:type="pct"/>
            <w:vAlign w:val="center"/>
          </w:tcPr>
          <w:p w14:paraId="32E24F51" w14:textId="77777777" w:rsidR="00C32BB6" w:rsidRPr="008D01AD" w:rsidRDefault="00C32BB6" w:rsidP="00EA46A2">
            <w:pPr>
              <w:pStyle w:val="ListParagraph"/>
              <w:numPr>
                <w:ilvl w:val="0"/>
                <w:numId w:val="50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Verify the proper wiring of the water pump to the AC side of the inverter.</w:t>
            </w:r>
          </w:p>
          <w:p w14:paraId="64C4C78B" w14:textId="6C071DA4" w:rsidR="00C32BB6" w:rsidRPr="008D01AD" w:rsidRDefault="00C32BB6" w:rsidP="00EA46A2">
            <w:pPr>
              <w:pStyle w:val="ListParagraph"/>
              <w:numPr>
                <w:ilvl w:val="0"/>
                <w:numId w:val="50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Use a multimeter to measure the voltage supplied to the water pump.</w:t>
            </w:r>
          </w:p>
        </w:tc>
        <w:tc>
          <w:tcPr>
            <w:tcW w:w="1763" w:type="pct"/>
            <w:vAlign w:val="center"/>
          </w:tcPr>
          <w:p w14:paraId="6C28174E" w14:textId="77777777" w:rsidR="00C32BB6" w:rsidRPr="008D01AD" w:rsidRDefault="00C32BB6" w:rsidP="00EA46A2">
            <w:pPr>
              <w:pStyle w:val="ListParagraph"/>
              <w:spacing w:before="40" w:afterLines="40" w:after="96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2BB6" w:rsidRPr="008D01AD" w14:paraId="48A75CB4" w14:textId="77777777" w:rsidTr="00EA46A2">
        <w:tc>
          <w:tcPr>
            <w:tcW w:w="1472" w:type="pct"/>
            <w:vAlign w:val="center"/>
          </w:tcPr>
          <w:p w14:paraId="00DCB9C8" w14:textId="001BDF3B" w:rsidR="00C32BB6" w:rsidRPr="008D01AD" w:rsidRDefault="00C32BB6" w:rsidP="00EA46A2">
            <w:pPr>
              <w:spacing w:before="40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 xml:space="preserve">Pump </w:t>
            </w:r>
            <w:r w:rsidR="00EA46A2" w:rsidRPr="008D01AD">
              <w:rPr>
                <w:rFonts w:ascii="Arial" w:hAnsi="Arial" w:cs="Arial"/>
                <w:sz w:val="20"/>
                <w:szCs w:val="20"/>
              </w:rPr>
              <w:t>operation</w:t>
            </w:r>
          </w:p>
          <w:p w14:paraId="477B43AA" w14:textId="1D3255D9" w:rsidR="00C32BB6" w:rsidRPr="008D01AD" w:rsidRDefault="00C32BB6" w:rsidP="00EA46A2">
            <w:pPr>
              <w:spacing w:before="40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5" w:type="pct"/>
            <w:vAlign w:val="center"/>
          </w:tcPr>
          <w:p w14:paraId="73505665" w14:textId="77777777" w:rsidR="00C32BB6" w:rsidRPr="008D01AD" w:rsidRDefault="00C32BB6" w:rsidP="00EA46A2">
            <w:pPr>
              <w:pStyle w:val="ListParagraph"/>
              <w:numPr>
                <w:ilvl w:val="0"/>
                <w:numId w:val="51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Turn on the pump and check if it operates smoothly.</w:t>
            </w:r>
          </w:p>
          <w:p w14:paraId="47B57C33" w14:textId="72BE1337" w:rsidR="00C32BB6" w:rsidRPr="008D01AD" w:rsidRDefault="00C32BB6" w:rsidP="00EA46A2">
            <w:pPr>
              <w:pStyle w:val="ListParagraph"/>
              <w:numPr>
                <w:ilvl w:val="0"/>
                <w:numId w:val="51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Monitor the current draw with a clamp meter to ensure the pump is not overloaded.</w:t>
            </w:r>
          </w:p>
        </w:tc>
        <w:tc>
          <w:tcPr>
            <w:tcW w:w="1763" w:type="pct"/>
            <w:vAlign w:val="center"/>
          </w:tcPr>
          <w:p w14:paraId="186A7F6E" w14:textId="77777777" w:rsidR="00C32BB6" w:rsidRPr="008D01AD" w:rsidRDefault="00C32BB6" w:rsidP="00EA46A2">
            <w:pPr>
              <w:pStyle w:val="ListParagraph"/>
              <w:spacing w:before="40" w:afterLines="40" w:after="96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2BB6" w:rsidRPr="008D01AD" w14:paraId="296FEA58" w14:textId="77777777" w:rsidTr="00EA46A2">
        <w:tc>
          <w:tcPr>
            <w:tcW w:w="1472" w:type="pct"/>
            <w:vAlign w:val="center"/>
          </w:tcPr>
          <w:p w14:paraId="579C32A4" w14:textId="433328EE" w:rsidR="00C32BB6" w:rsidRPr="008D01AD" w:rsidRDefault="00AB5F37" w:rsidP="00EA46A2">
            <w:pPr>
              <w:pStyle w:val="ListParagraph"/>
              <w:spacing w:before="40" w:afterLines="40" w:after="96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 xml:space="preserve">Flow </w:t>
            </w:r>
            <w:r w:rsidR="00EA46A2" w:rsidRPr="008D01AD">
              <w:rPr>
                <w:rFonts w:ascii="Arial" w:hAnsi="Arial" w:cs="Arial"/>
                <w:sz w:val="20"/>
                <w:szCs w:val="20"/>
              </w:rPr>
              <w:t xml:space="preserve">rate testing </w:t>
            </w:r>
            <w:r w:rsidRPr="008D01AD">
              <w:rPr>
                <w:rFonts w:ascii="Arial" w:hAnsi="Arial" w:cs="Arial"/>
                <w:sz w:val="20"/>
                <w:szCs w:val="20"/>
              </w:rPr>
              <w:t>(optional</w:t>
            </w:r>
            <w:r w:rsidR="00EA46A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65" w:type="pct"/>
            <w:vAlign w:val="center"/>
          </w:tcPr>
          <w:p w14:paraId="552CEDB0" w14:textId="1A961166" w:rsidR="00C32BB6" w:rsidRPr="008D01AD" w:rsidRDefault="00AB5F37" w:rsidP="00EA46A2">
            <w:pPr>
              <w:pStyle w:val="ListParagraph"/>
              <w:numPr>
                <w:ilvl w:val="0"/>
                <w:numId w:val="51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If a water source and plumbing setup are available, test the pump’s flow rate and compare it with the manufacturer’s specifications.</w:t>
            </w:r>
          </w:p>
        </w:tc>
        <w:tc>
          <w:tcPr>
            <w:tcW w:w="1763" w:type="pct"/>
            <w:vAlign w:val="center"/>
          </w:tcPr>
          <w:p w14:paraId="37A754E0" w14:textId="77777777" w:rsidR="00C32BB6" w:rsidRPr="008D01AD" w:rsidRDefault="00C32BB6" w:rsidP="00EA46A2">
            <w:pPr>
              <w:pStyle w:val="ListParagraph"/>
              <w:spacing w:before="40" w:afterLines="40" w:after="96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5789DB4" w14:textId="77777777" w:rsidR="00EA46A2" w:rsidRPr="00EA46A2" w:rsidRDefault="00EA46A2" w:rsidP="00EA46A2">
      <w:pPr>
        <w:spacing w:after="0"/>
        <w:rPr>
          <w:rFonts w:ascii="Arial" w:hAnsi="Arial" w:cs="Arial"/>
          <w:b/>
          <w:bCs/>
          <w:color w:val="C00000"/>
        </w:rPr>
      </w:pPr>
    </w:p>
    <w:p w14:paraId="0963E444" w14:textId="1FF59D3D" w:rsidR="00F7311C" w:rsidRPr="008D01AD" w:rsidRDefault="00F7311C" w:rsidP="00A074C4">
      <w:pPr>
        <w:pStyle w:val="ListParagraph"/>
        <w:numPr>
          <w:ilvl w:val="0"/>
          <w:numId w:val="55"/>
        </w:numPr>
        <w:spacing w:before="160" w:after="120"/>
        <w:ind w:left="360"/>
        <w:contextualSpacing w:val="0"/>
        <w:rPr>
          <w:rFonts w:ascii="Arial" w:hAnsi="Arial" w:cs="Arial"/>
          <w:b/>
          <w:bCs/>
          <w:color w:val="C00000"/>
        </w:rPr>
      </w:pPr>
      <w:r w:rsidRPr="008D01AD">
        <w:rPr>
          <w:rFonts w:ascii="Arial" w:hAnsi="Arial" w:cs="Arial"/>
          <w:b/>
          <w:bCs/>
          <w:color w:val="C00000"/>
        </w:rPr>
        <w:t xml:space="preserve">System </w:t>
      </w:r>
      <w:r w:rsidR="00953B92" w:rsidRPr="008D01AD">
        <w:rPr>
          <w:rFonts w:ascii="Arial" w:hAnsi="Arial" w:cs="Arial"/>
          <w:b/>
          <w:bCs/>
          <w:color w:val="C00000"/>
        </w:rPr>
        <w:t xml:space="preserve">commissioning and final testing </w:t>
      </w:r>
      <w:r w:rsidRPr="008D01AD">
        <w:rPr>
          <w:rFonts w:ascii="Arial" w:hAnsi="Arial" w:cs="Arial"/>
          <w:b/>
          <w:bCs/>
          <w:color w:val="C00000"/>
        </w:rPr>
        <w:t>(</w:t>
      </w:r>
      <w:r w:rsidR="00067E17" w:rsidRPr="008D01AD">
        <w:rPr>
          <w:rFonts w:ascii="Arial" w:hAnsi="Arial" w:cs="Arial"/>
          <w:b/>
          <w:bCs/>
          <w:color w:val="C00000"/>
        </w:rPr>
        <w:t>30</w:t>
      </w:r>
      <w:r w:rsidRPr="008D01AD">
        <w:rPr>
          <w:rFonts w:ascii="Arial" w:hAnsi="Arial" w:cs="Arial"/>
          <w:b/>
          <w:bCs/>
          <w:color w:val="C00000"/>
        </w:rPr>
        <w:t xml:space="preserve"> minutes)</w:t>
      </w:r>
    </w:p>
    <w:p w14:paraId="406BFC08" w14:textId="0EC426E0" w:rsidR="00F7311C" w:rsidRPr="00953B92" w:rsidRDefault="00104465" w:rsidP="00953B92">
      <w:pPr>
        <w:spacing w:after="120"/>
        <w:rPr>
          <w:rFonts w:ascii="Arial" w:hAnsi="Arial" w:cs="Arial"/>
        </w:rPr>
      </w:pPr>
      <w:r w:rsidRPr="001536A5">
        <w:rPr>
          <w:rFonts w:ascii="Arial" w:hAnsi="Arial" w:cs="Arial"/>
          <w:b/>
          <w:bCs/>
        </w:rPr>
        <w:t>Task 8</w:t>
      </w:r>
      <w:r w:rsidR="00F7311C" w:rsidRPr="001536A5">
        <w:rPr>
          <w:rFonts w:ascii="Arial" w:hAnsi="Arial" w:cs="Arial"/>
          <w:b/>
          <w:bCs/>
        </w:rPr>
        <w:t>:</w:t>
      </w:r>
      <w:r w:rsidR="0027266D" w:rsidRPr="00953B92">
        <w:rPr>
          <w:rFonts w:ascii="Arial" w:hAnsi="Arial" w:cs="Arial"/>
        </w:rPr>
        <w:t xml:space="preserve"> </w:t>
      </w:r>
      <w:r w:rsidR="00F7311C" w:rsidRPr="00953B92">
        <w:rPr>
          <w:rFonts w:ascii="Arial" w:hAnsi="Arial" w:cs="Arial"/>
        </w:rPr>
        <w:t>Perform final tests and prepare the system for commissioning.</w:t>
      </w: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2657"/>
        <w:gridCol w:w="3186"/>
        <w:gridCol w:w="3183"/>
      </w:tblGrid>
      <w:tr w:rsidR="00104465" w:rsidRPr="008D01AD" w14:paraId="3CD15314" w14:textId="77777777" w:rsidTr="00953B92">
        <w:tc>
          <w:tcPr>
            <w:tcW w:w="1472" w:type="pct"/>
            <w:shd w:val="clear" w:color="auto" w:fill="C00000"/>
            <w:vAlign w:val="center"/>
          </w:tcPr>
          <w:p w14:paraId="5894AA7A" w14:textId="77777777" w:rsidR="00104465" w:rsidRPr="00953B92" w:rsidRDefault="00104465" w:rsidP="00953B92">
            <w:pPr>
              <w:pStyle w:val="ListParagraph"/>
              <w:spacing w:before="40" w:afterLines="40" w:after="96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3B92">
              <w:rPr>
                <w:rFonts w:ascii="Arial" w:hAnsi="Arial" w:cs="Arial"/>
                <w:b/>
                <w:bCs/>
                <w:sz w:val="20"/>
                <w:szCs w:val="20"/>
              </w:rPr>
              <w:t>Test/Inspection</w:t>
            </w:r>
          </w:p>
        </w:tc>
        <w:tc>
          <w:tcPr>
            <w:tcW w:w="1765" w:type="pct"/>
            <w:shd w:val="clear" w:color="auto" w:fill="C00000"/>
            <w:vAlign w:val="center"/>
          </w:tcPr>
          <w:p w14:paraId="5A5CFC23" w14:textId="77777777" w:rsidR="00104465" w:rsidRPr="00953B92" w:rsidRDefault="00104465" w:rsidP="00953B92">
            <w:pPr>
              <w:pStyle w:val="ListParagraph"/>
              <w:spacing w:before="40" w:afterLines="40" w:after="96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3B92">
              <w:rPr>
                <w:rFonts w:ascii="Arial" w:hAnsi="Arial" w:cs="Arial"/>
                <w:b/>
                <w:bCs/>
                <w:sz w:val="20"/>
                <w:szCs w:val="20"/>
              </w:rPr>
              <w:t>Instructions</w:t>
            </w:r>
          </w:p>
        </w:tc>
        <w:tc>
          <w:tcPr>
            <w:tcW w:w="1763" w:type="pct"/>
            <w:shd w:val="clear" w:color="auto" w:fill="C00000"/>
            <w:vAlign w:val="center"/>
          </w:tcPr>
          <w:p w14:paraId="3C41A12F" w14:textId="77777777" w:rsidR="00104465" w:rsidRPr="00953B92" w:rsidRDefault="00104465" w:rsidP="00953B92">
            <w:pPr>
              <w:pStyle w:val="ListParagraph"/>
              <w:spacing w:before="40" w:afterLines="40" w:after="96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3B92">
              <w:rPr>
                <w:rFonts w:ascii="Arial" w:hAnsi="Arial" w:cs="Arial"/>
                <w:b/>
                <w:bCs/>
                <w:sz w:val="20"/>
                <w:szCs w:val="20"/>
              </w:rPr>
              <w:t>Documentation of results/observations/remarks</w:t>
            </w:r>
          </w:p>
        </w:tc>
      </w:tr>
      <w:tr w:rsidR="00104465" w:rsidRPr="008D01AD" w14:paraId="670FBEA0" w14:textId="77777777" w:rsidTr="00953B92">
        <w:tc>
          <w:tcPr>
            <w:tcW w:w="1472" w:type="pct"/>
            <w:vAlign w:val="center"/>
          </w:tcPr>
          <w:p w14:paraId="456CF949" w14:textId="5A060F56" w:rsidR="00104465" w:rsidRPr="008D01AD" w:rsidRDefault="005D7C4B" w:rsidP="00953B92">
            <w:pPr>
              <w:pStyle w:val="ListParagraph"/>
              <w:spacing w:before="40" w:afterLines="40" w:after="96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 xml:space="preserve">Full </w:t>
            </w:r>
            <w:r w:rsidR="00953B92" w:rsidRPr="008D01AD">
              <w:rPr>
                <w:rFonts w:ascii="Arial" w:hAnsi="Arial" w:cs="Arial"/>
                <w:sz w:val="20"/>
                <w:szCs w:val="20"/>
              </w:rPr>
              <w:t>system functionality</w:t>
            </w:r>
          </w:p>
        </w:tc>
        <w:tc>
          <w:tcPr>
            <w:tcW w:w="1765" w:type="pct"/>
            <w:vAlign w:val="center"/>
          </w:tcPr>
          <w:p w14:paraId="398F3984" w14:textId="77777777" w:rsidR="005D7C4B" w:rsidRPr="008D01AD" w:rsidRDefault="005D7C4B" w:rsidP="00254A80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Ensure all components (solar panels, inverter, batteries, and pump) are functioning together.</w:t>
            </w:r>
          </w:p>
          <w:p w14:paraId="399AED06" w14:textId="469E60D5" w:rsidR="00104465" w:rsidRPr="008D01AD" w:rsidRDefault="005D7C4B" w:rsidP="00953B92">
            <w:pPr>
              <w:pStyle w:val="ListParagraph"/>
              <w:numPr>
                <w:ilvl w:val="0"/>
                <w:numId w:val="50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Test the system under load and monitor the performance of each part</w:t>
            </w:r>
          </w:p>
        </w:tc>
        <w:tc>
          <w:tcPr>
            <w:tcW w:w="1763" w:type="pct"/>
            <w:vAlign w:val="center"/>
          </w:tcPr>
          <w:p w14:paraId="0783D1AE" w14:textId="77777777" w:rsidR="00104465" w:rsidRPr="008D01AD" w:rsidRDefault="00104465" w:rsidP="00953B92">
            <w:pPr>
              <w:pStyle w:val="ListParagraph"/>
              <w:spacing w:before="40" w:afterLines="40" w:after="96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04465" w:rsidRPr="008D01AD" w14:paraId="4AA02AFC" w14:textId="77777777" w:rsidTr="00953B92">
        <w:trPr>
          <w:cantSplit/>
        </w:trPr>
        <w:tc>
          <w:tcPr>
            <w:tcW w:w="1472" w:type="pct"/>
            <w:vAlign w:val="center"/>
          </w:tcPr>
          <w:p w14:paraId="3D49F619" w14:textId="1DE7CBD4" w:rsidR="00104465" w:rsidRPr="008D01AD" w:rsidRDefault="005D7C4B" w:rsidP="00953B92">
            <w:pPr>
              <w:spacing w:before="40" w:afterLines="40" w:after="96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lastRenderedPageBreak/>
              <w:t xml:space="preserve">Check </w:t>
            </w:r>
            <w:r w:rsidR="00953B92" w:rsidRPr="008D01AD">
              <w:rPr>
                <w:rFonts w:ascii="Arial" w:hAnsi="Arial" w:cs="Arial"/>
                <w:sz w:val="20"/>
                <w:szCs w:val="20"/>
              </w:rPr>
              <w:t xml:space="preserve">safety features </w:t>
            </w:r>
          </w:p>
        </w:tc>
        <w:tc>
          <w:tcPr>
            <w:tcW w:w="1765" w:type="pct"/>
            <w:vAlign w:val="center"/>
          </w:tcPr>
          <w:p w14:paraId="2B2CA543" w14:textId="2D821F84" w:rsidR="00104465" w:rsidRPr="008D01AD" w:rsidRDefault="005D7C4B" w:rsidP="00254A80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Verify the functionality of all safety features, including overvoltage protection, anti-islanding protection, and battery protection</w:t>
            </w:r>
          </w:p>
        </w:tc>
        <w:tc>
          <w:tcPr>
            <w:tcW w:w="1763" w:type="pct"/>
            <w:vAlign w:val="center"/>
          </w:tcPr>
          <w:p w14:paraId="6ACCB748" w14:textId="77777777" w:rsidR="00104465" w:rsidRPr="008D01AD" w:rsidRDefault="00104465" w:rsidP="00953B92">
            <w:pPr>
              <w:pStyle w:val="ListParagraph"/>
              <w:spacing w:before="40" w:afterLines="40" w:after="96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04465" w:rsidRPr="008D01AD" w14:paraId="68B9211F" w14:textId="77777777" w:rsidTr="00953B92">
        <w:tc>
          <w:tcPr>
            <w:tcW w:w="1472" w:type="pct"/>
            <w:vAlign w:val="center"/>
          </w:tcPr>
          <w:p w14:paraId="7D9DD9B0" w14:textId="552D90ED" w:rsidR="00104465" w:rsidRPr="008D01AD" w:rsidRDefault="005D7C4B" w:rsidP="00953B92">
            <w:pPr>
              <w:pStyle w:val="ListParagraph"/>
              <w:spacing w:before="40" w:afterLines="40" w:after="96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 xml:space="preserve">Final </w:t>
            </w:r>
            <w:r w:rsidR="00953B92" w:rsidRPr="008D01AD">
              <w:rPr>
                <w:rFonts w:ascii="Arial" w:hAnsi="Arial" w:cs="Arial"/>
                <w:sz w:val="20"/>
                <w:szCs w:val="20"/>
              </w:rPr>
              <w:t>review</w:t>
            </w:r>
          </w:p>
        </w:tc>
        <w:tc>
          <w:tcPr>
            <w:tcW w:w="1765" w:type="pct"/>
            <w:vAlign w:val="center"/>
          </w:tcPr>
          <w:p w14:paraId="1C77C76E" w14:textId="77777777" w:rsidR="00104465" w:rsidRPr="008D01AD" w:rsidRDefault="005D7C4B" w:rsidP="00254A80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Perform a final walkthrough, checking all connections, test results, and component functionality.</w:t>
            </w:r>
          </w:p>
          <w:p w14:paraId="6615F1E9" w14:textId="77777777" w:rsidR="005D7C4B" w:rsidRPr="008D01AD" w:rsidRDefault="005D7C4B" w:rsidP="00254A80">
            <w:pPr>
              <w:pStyle w:val="ListParagraph"/>
              <w:numPr>
                <w:ilvl w:val="0"/>
                <w:numId w:val="49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Complete a commissioning report with all test results and observations.</w:t>
            </w:r>
          </w:p>
          <w:p w14:paraId="2BB53478" w14:textId="72EE6A48" w:rsidR="005D7C4B" w:rsidRPr="008D01AD" w:rsidRDefault="005D7C4B" w:rsidP="00953B92">
            <w:pPr>
              <w:pStyle w:val="ListParagraph"/>
              <w:numPr>
                <w:ilvl w:val="0"/>
                <w:numId w:val="51"/>
              </w:numPr>
              <w:spacing w:before="40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01AD">
              <w:rPr>
                <w:rFonts w:ascii="Arial" w:hAnsi="Arial" w:cs="Arial"/>
                <w:sz w:val="20"/>
                <w:szCs w:val="20"/>
              </w:rPr>
              <w:t>Note any final issues that need to be addressed</w:t>
            </w:r>
          </w:p>
        </w:tc>
        <w:tc>
          <w:tcPr>
            <w:tcW w:w="1763" w:type="pct"/>
            <w:vAlign w:val="center"/>
          </w:tcPr>
          <w:p w14:paraId="61AA98EA" w14:textId="77777777" w:rsidR="00104465" w:rsidRPr="008D01AD" w:rsidRDefault="00104465" w:rsidP="00953B92">
            <w:pPr>
              <w:pStyle w:val="ListParagraph"/>
              <w:spacing w:before="40" w:afterLines="40" w:after="96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64F3169" w14:textId="77777777" w:rsidR="00104465" w:rsidRPr="008D01AD" w:rsidRDefault="00104465" w:rsidP="00182A35">
      <w:pPr>
        <w:spacing w:after="0"/>
        <w:rPr>
          <w:rFonts w:ascii="Arial" w:hAnsi="Arial" w:cs="Arial"/>
          <w:sz w:val="20"/>
          <w:szCs w:val="20"/>
        </w:rPr>
      </w:pPr>
    </w:p>
    <w:p w14:paraId="47A45BAF" w14:textId="422000EC" w:rsidR="00F7311C" w:rsidRPr="008D01AD" w:rsidRDefault="00F7311C" w:rsidP="00AD69F3">
      <w:pPr>
        <w:pStyle w:val="ListParagraph"/>
        <w:numPr>
          <w:ilvl w:val="0"/>
          <w:numId w:val="55"/>
        </w:numPr>
        <w:spacing w:after="120"/>
        <w:ind w:left="360"/>
        <w:contextualSpacing w:val="0"/>
        <w:rPr>
          <w:rFonts w:ascii="Arial" w:hAnsi="Arial" w:cs="Arial"/>
          <w:b/>
          <w:bCs/>
          <w:color w:val="C00000"/>
        </w:rPr>
      </w:pPr>
      <w:r w:rsidRPr="008D01AD">
        <w:rPr>
          <w:rFonts w:ascii="Arial" w:hAnsi="Arial" w:cs="Arial"/>
          <w:b/>
          <w:bCs/>
          <w:color w:val="C00000"/>
        </w:rPr>
        <w:t xml:space="preserve">Review and </w:t>
      </w:r>
      <w:r w:rsidR="00F47F86" w:rsidRPr="008D01AD">
        <w:rPr>
          <w:rFonts w:ascii="Arial" w:hAnsi="Arial" w:cs="Arial"/>
          <w:b/>
          <w:bCs/>
          <w:color w:val="C00000"/>
        </w:rPr>
        <w:t>d</w:t>
      </w:r>
      <w:r w:rsidRPr="008D01AD">
        <w:rPr>
          <w:rFonts w:ascii="Arial" w:hAnsi="Arial" w:cs="Arial"/>
          <w:b/>
          <w:bCs/>
          <w:color w:val="C00000"/>
        </w:rPr>
        <w:t>ebrief (15 minutes)</w:t>
      </w:r>
    </w:p>
    <w:p w14:paraId="434B1C34" w14:textId="2F28757A" w:rsidR="00F7311C" w:rsidRPr="00F47F86" w:rsidRDefault="00BC4858" w:rsidP="00F47F86">
      <w:pPr>
        <w:spacing w:after="120"/>
        <w:rPr>
          <w:rFonts w:ascii="Arial" w:hAnsi="Arial" w:cs="Arial"/>
        </w:rPr>
      </w:pPr>
      <w:r w:rsidRPr="001536A5">
        <w:rPr>
          <w:rFonts w:ascii="Arial" w:hAnsi="Arial" w:cs="Arial"/>
          <w:b/>
          <w:bCs/>
        </w:rPr>
        <w:t>Task 9</w:t>
      </w:r>
      <w:r w:rsidR="00F7311C" w:rsidRPr="001536A5">
        <w:rPr>
          <w:rFonts w:ascii="Arial" w:hAnsi="Arial" w:cs="Arial"/>
          <w:b/>
          <w:bCs/>
        </w:rPr>
        <w:t>:</w:t>
      </w:r>
      <w:r w:rsidR="0027266D" w:rsidRPr="00F47F86">
        <w:rPr>
          <w:rFonts w:ascii="Arial" w:hAnsi="Arial" w:cs="Arial"/>
        </w:rPr>
        <w:t xml:space="preserve"> </w:t>
      </w:r>
      <w:r w:rsidR="00F7311C" w:rsidRPr="00F47F86">
        <w:rPr>
          <w:rFonts w:ascii="Arial" w:hAnsi="Arial" w:cs="Arial"/>
        </w:rPr>
        <w:t>Discuss the results and lessons learned during the exercise.</w:t>
      </w:r>
    </w:p>
    <w:p w14:paraId="2CA02A65" w14:textId="1288B9E5" w:rsidR="00F7311C" w:rsidRPr="001536A5" w:rsidRDefault="00F7311C" w:rsidP="00F47F86">
      <w:pPr>
        <w:spacing w:after="120"/>
        <w:rPr>
          <w:rFonts w:ascii="Arial" w:hAnsi="Arial" w:cs="Arial"/>
          <w:b/>
          <w:bCs/>
        </w:rPr>
      </w:pPr>
      <w:r w:rsidRPr="001536A5">
        <w:rPr>
          <w:rFonts w:ascii="Arial" w:hAnsi="Arial" w:cs="Arial"/>
          <w:b/>
          <w:bCs/>
        </w:rPr>
        <w:t xml:space="preserve">Group </w:t>
      </w:r>
      <w:r w:rsidR="00F47F86" w:rsidRPr="001536A5">
        <w:rPr>
          <w:rFonts w:ascii="Arial" w:hAnsi="Arial" w:cs="Arial"/>
          <w:b/>
          <w:bCs/>
        </w:rPr>
        <w:t>d</w:t>
      </w:r>
      <w:r w:rsidRPr="001536A5">
        <w:rPr>
          <w:rFonts w:ascii="Arial" w:hAnsi="Arial" w:cs="Arial"/>
          <w:b/>
          <w:bCs/>
        </w:rPr>
        <w:t>iscussion:</w:t>
      </w:r>
    </w:p>
    <w:p w14:paraId="17873A1D" w14:textId="71304C3B" w:rsidR="00F7311C" w:rsidRPr="00F47F86" w:rsidRDefault="00F7311C" w:rsidP="00F47F86">
      <w:pPr>
        <w:pStyle w:val="ListParagraph"/>
        <w:numPr>
          <w:ilvl w:val="0"/>
          <w:numId w:val="56"/>
        </w:numPr>
        <w:spacing w:after="120"/>
        <w:ind w:left="360"/>
        <w:contextualSpacing w:val="0"/>
        <w:rPr>
          <w:rFonts w:ascii="Arial" w:hAnsi="Arial" w:cs="Arial"/>
        </w:rPr>
      </w:pPr>
      <w:r w:rsidRPr="00F47F86">
        <w:rPr>
          <w:rFonts w:ascii="Arial" w:hAnsi="Arial" w:cs="Arial"/>
        </w:rPr>
        <w:t>Share your test results, observations, and any problems encountered during the testing process.</w:t>
      </w:r>
    </w:p>
    <w:p w14:paraId="39CD20B6" w14:textId="79DF2BB2" w:rsidR="00F7311C" w:rsidRPr="00F47F86" w:rsidRDefault="00F7311C" w:rsidP="00F47F86">
      <w:pPr>
        <w:pStyle w:val="ListParagraph"/>
        <w:numPr>
          <w:ilvl w:val="0"/>
          <w:numId w:val="56"/>
        </w:numPr>
        <w:spacing w:after="120"/>
        <w:ind w:left="360"/>
        <w:contextualSpacing w:val="0"/>
        <w:rPr>
          <w:rFonts w:ascii="Arial" w:hAnsi="Arial" w:cs="Arial"/>
        </w:rPr>
      </w:pPr>
      <w:r w:rsidRPr="00F47F86">
        <w:rPr>
          <w:rFonts w:ascii="Arial" w:hAnsi="Arial" w:cs="Arial"/>
        </w:rPr>
        <w:t>Review common issues in solar PV systems and troubleshooting methods.</w:t>
      </w:r>
    </w:p>
    <w:p w14:paraId="1C2D384C" w14:textId="421ABDBC" w:rsidR="00F7311C" w:rsidRPr="001536A5" w:rsidRDefault="00F7311C" w:rsidP="00F47F86">
      <w:pPr>
        <w:spacing w:before="160" w:after="120"/>
        <w:rPr>
          <w:rFonts w:ascii="Arial" w:hAnsi="Arial" w:cs="Arial"/>
          <w:b/>
          <w:bCs/>
        </w:rPr>
      </w:pPr>
      <w:r w:rsidRPr="001536A5">
        <w:rPr>
          <w:rFonts w:ascii="Arial" w:hAnsi="Arial" w:cs="Arial"/>
          <w:b/>
          <w:bCs/>
        </w:rPr>
        <w:t xml:space="preserve">Debrief with </w:t>
      </w:r>
      <w:r w:rsidR="00F47F86" w:rsidRPr="001536A5">
        <w:rPr>
          <w:rFonts w:ascii="Arial" w:hAnsi="Arial" w:cs="Arial"/>
          <w:b/>
          <w:bCs/>
        </w:rPr>
        <w:t>train</w:t>
      </w:r>
      <w:r w:rsidRPr="001536A5">
        <w:rPr>
          <w:rFonts w:ascii="Arial" w:hAnsi="Arial" w:cs="Arial"/>
          <w:b/>
          <w:bCs/>
        </w:rPr>
        <w:t>er:</w:t>
      </w:r>
    </w:p>
    <w:p w14:paraId="0DD570F6" w14:textId="5607B0AD" w:rsidR="00F7311C" w:rsidRPr="00F47F86" w:rsidRDefault="00F7311C" w:rsidP="00F47F86">
      <w:pPr>
        <w:pStyle w:val="ListParagraph"/>
        <w:numPr>
          <w:ilvl w:val="0"/>
          <w:numId w:val="56"/>
        </w:numPr>
        <w:spacing w:after="120"/>
        <w:ind w:left="360"/>
        <w:contextualSpacing w:val="0"/>
        <w:rPr>
          <w:rFonts w:ascii="Arial" w:hAnsi="Arial" w:cs="Arial"/>
        </w:rPr>
      </w:pPr>
      <w:r w:rsidRPr="00F47F86">
        <w:rPr>
          <w:rFonts w:ascii="Arial" w:hAnsi="Arial" w:cs="Arial"/>
        </w:rPr>
        <w:t>The trainer will provide feedback on your performance, highlighting areas where more attention is needed and discussing best practices.</w:t>
      </w:r>
    </w:p>
    <w:p w14:paraId="0C2B26A0" w14:textId="78538956" w:rsidR="00F7311C" w:rsidRPr="008D01AD" w:rsidRDefault="00F7311C" w:rsidP="002F3944">
      <w:pPr>
        <w:ind w:left="110"/>
        <w:rPr>
          <w:rFonts w:ascii="Arial" w:hAnsi="Arial" w:cs="Arial"/>
        </w:rPr>
      </w:pPr>
    </w:p>
    <w:sectPr w:rsidR="00F7311C" w:rsidRPr="008D01AD" w:rsidSect="00493D92">
      <w:headerReference w:type="default" r:id="rId8"/>
      <w:footerReference w:type="default" r:id="rId9"/>
      <w:footerReference w:type="first" r:id="rId10"/>
      <w:pgSz w:w="11906" w:h="16838" w:code="9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4E7CC" w14:textId="77777777" w:rsidR="0098340D" w:rsidRDefault="0098340D" w:rsidP="00053A01">
      <w:pPr>
        <w:spacing w:after="0" w:line="240" w:lineRule="auto"/>
      </w:pPr>
      <w:r>
        <w:separator/>
      </w:r>
    </w:p>
  </w:endnote>
  <w:endnote w:type="continuationSeparator" w:id="0">
    <w:p w14:paraId="087023E9" w14:textId="77777777" w:rsidR="0098340D" w:rsidRDefault="0098340D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1862950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4D7F8803" w14:textId="2D46E880" w:rsidR="00493D92" w:rsidRPr="00493D92" w:rsidRDefault="00493D92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493D92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493D92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493D92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493D92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493D92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70E1E1C7" w14:textId="77777777" w:rsidR="00493D92" w:rsidRDefault="00493D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="Arial" w:hAnsi="Arial" w:cs="Arial"/>
      </w:rPr>
      <w:id w:val="755795970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5BB08652" w14:textId="77777777" w:rsidR="00493D92" w:rsidRPr="00292DC7" w:rsidRDefault="00493D92" w:rsidP="00493D92">
        <w:pPr>
          <w:pStyle w:val="Footer"/>
          <w:framePr w:wrap="none" w:vAnchor="text" w:hAnchor="page" w:x="10237" w:y="71"/>
          <w:rPr>
            <w:rFonts w:ascii="Arial" w:hAnsi="Arial" w:cs="Arial"/>
            <w:b/>
            <w:noProof/>
            <w:color w:val="C00000"/>
          </w:rPr>
        </w:pPr>
        <w:r w:rsidRPr="00292DC7">
          <w:rPr>
            <w:rStyle w:val="PageNumber"/>
            <w:rFonts w:ascii="Arial" w:hAnsi="Arial" w:cs="Arial"/>
          </w:rPr>
          <w:t xml:space="preserve">  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67821F1D" w14:textId="73AB5F38" w:rsidR="00493D92" w:rsidRPr="00493D92" w:rsidRDefault="00493D92" w:rsidP="00493D92">
    <w:pPr>
      <w:pStyle w:val="Footer"/>
      <w:ind w:right="360"/>
      <w:jc w:val="both"/>
      <w:rPr>
        <w:rFonts w:ascii="Arial" w:hAnsi="Arial" w:cs="Arial"/>
        <w:b/>
        <w:noProof/>
        <w:color w:val="C00000"/>
      </w:rPr>
    </w:pPr>
    <w:r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>September 2024 | Published by Alternative Energy Promotion Centre (AEPC) with support of Deutsche Gesellschaft</w:t>
    </w:r>
    <w:r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</w:t>
    </w:r>
    <w:r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für Internationale </w:t>
    </w:r>
    <w:proofErr w:type="spellStart"/>
    <w:r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</w:t>
    </w:r>
    <w:r>
      <w:rPr>
        <w:rFonts w:ascii="Arial" w:hAnsi="Arial" w:cs="Arial"/>
        <w:i/>
        <w:iCs/>
        <w:color w:val="7F7F7F" w:themeColor="text1" w:themeTint="80"/>
        <w:sz w:val="16"/>
        <w:szCs w:val="21"/>
      </w:rPr>
      <w:t>Development</w:t>
    </w:r>
    <w:r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(POSTED). Developed by Integration Umwelt &amp; </w:t>
    </w:r>
    <w:proofErr w:type="spellStart"/>
    <w:r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FE9EA" w14:textId="77777777" w:rsidR="0098340D" w:rsidRDefault="0098340D" w:rsidP="00053A01">
      <w:pPr>
        <w:spacing w:after="0" w:line="240" w:lineRule="auto"/>
      </w:pPr>
      <w:r>
        <w:separator/>
      </w:r>
    </w:p>
  </w:footnote>
  <w:footnote w:type="continuationSeparator" w:id="0">
    <w:p w14:paraId="3809A392" w14:textId="77777777" w:rsidR="0098340D" w:rsidRDefault="0098340D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FA55E" w14:textId="77777777" w:rsidR="00493D92" w:rsidRPr="00493D92" w:rsidRDefault="00493D92" w:rsidP="00493D92">
    <w:pPr>
      <w:pStyle w:val="Header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</w:pPr>
    <w:r w:rsidRPr="00493D92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Module 6: Testing and commissioning</w:t>
    </w:r>
  </w:p>
  <w:p w14:paraId="34B06F17" w14:textId="60CF1E3E" w:rsidR="00493D92" w:rsidRPr="00493D92" w:rsidRDefault="00493D92" w:rsidP="00493D92">
    <w:pPr>
      <w:pStyle w:val="Header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</w:pPr>
    <w:r w:rsidRPr="00493D92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E</w:t>
    </w:r>
    <w:r w:rsidR="00203735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2</w:t>
    </w:r>
    <w:r w:rsidRPr="00493D92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: Assignment - Testing and commissioning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6262E"/>
    <w:multiLevelType w:val="hybridMultilevel"/>
    <w:tmpl w:val="B290E52A"/>
    <w:lvl w:ilvl="0" w:tplc="B2A84B3A">
      <w:numFmt w:val="bullet"/>
      <w:lvlText w:val="-"/>
      <w:lvlJc w:val="left"/>
      <w:pPr>
        <w:ind w:left="47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471C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35040"/>
    <w:multiLevelType w:val="hybridMultilevel"/>
    <w:tmpl w:val="FB8E18DA"/>
    <w:lvl w:ilvl="0" w:tplc="28C693F4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b w:val="0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A151C5"/>
    <w:multiLevelType w:val="hybridMultilevel"/>
    <w:tmpl w:val="6CF46E8E"/>
    <w:lvl w:ilvl="0" w:tplc="B2A84B3A">
      <w:numFmt w:val="bullet"/>
      <w:lvlText w:val="-"/>
      <w:lvlJc w:val="left"/>
      <w:pPr>
        <w:ind w:left="47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67F22"/>
    <w:multiLevelType w:val="hybridMultilevel"/>
    <w:tmpl w:val="43FC84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415FD"/>
    <w:multiLevelType w:val="hybridMultilevel"/>
    <w:tmpl w:val="A11297F2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B7BEE"/>
    <w:multiLevelType w:val="hybridMultilevel"/>
    <w:tmpl w:val="FD1E1906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5706B"/>
    <w:multiLevelType w:val="hybridMultilevel"/>
    <w:tmpl w:val="551EBB08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17BF8"/>
    <w:multiLevelType w:val="hybridMultilevel"/>
    <w:tmpl w:val="3C62EA18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1C7E"/>
    <w:multiLevelType w:val="hybridMultilevel"/>
    <w:tmpl w:val="A6687724"/>
    <w:lvl w:ilvl="0" w:tplc="04090005">
      <w:start w:val="1"/>
      <w:numFmt w:val="bullet"/>
      <w:lvlText w:val=""/>
      <w:lvlJc w:val="left"/>
      <w:pPr>
        <w:ind w:left="47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12" w15:restartNumberingAfterBreak="0">
    <w:nsid w:val="2445267A"/>
    <w:multiLevelType w:val="hybridMultilevel"/>
    <w:tmpl w:val="C1D82AA6"/>
    <w:lvl w:ilvl="0" w:tplc="28C693F4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b w:val="0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5D52380"/>
    <w:multiLevelType w:val="hybridMultilevel"/>
    <w:tmpl w:val="94A61460"/>
    <w:lvl w:ilvl="0" w:tplc="28C693F4">
      <w:start w:val="1"/>
      <w:numFmt w:val="bullet"/>
      <w:lvlText w:val=""/>
      <w:lvlJc w:val="left"/>
      <w:pPr>
        <w:ind w:left="830" w:hanging="360"/>
      </w:pPr>
      <w:rPr>
        <w:rFonts w:ascii="Wingdings" w:hAnsi="Wingdings" w:cs="Wingdings" w:hint="default"/>
        <w:b w:val="0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14" w15:restartNumberingAfterBreak="0">
    <w:nsid w:val="25F90E31"/>
    <w:multiLevelType w:val="hybridMultilevel"/>
    <w:tmpl w:val="439E651E"/>
    <w:lvl w:ilvl="0" w:tplc="846A63D2">
      <w:numFmt w:val="bullet"/>
      <w:lvlText w:val="-"/>
      <w:lvlJc w:val="left"/>
      <w:pPr>
        <w:ind w:left="885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5" w15:restartNumberingAfterBreak="0">
    <w:nsid w:val="2B39691C"/>
    <w:multiLevelType w:val="hybridMultilevel"/>
    <w:tmpl w:val="6254AD16"/>
    <w:lvl w:ilvl="0" w:tplc="B2A84B3A">
      <w:numFmt w:val="bullet"/>
      <w:lvlText w:val="-"/>
      <w:lvlJc w:val="left"/>
      <w:pPr>
        <w:ind w:left="635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6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104185"/>
    <w:multiLevelType w:val="hybridMultilevel"/>
    <w:tmpl w:val="8AEC1ACC"/>
    <w:lvl w:ilvl="0" w:tplc="B2A84B3A">
      <w:numFmt w:val="bullet"/>
      <w:lvlText w:val="-"/>
      <w:lvlJc w:val="left"/>
      <w:pPr>
        <w:ind w:left="47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2D3508"/>
    <w:multiLevelType w:val="hybridMultilevel"/>
    <w:tmpl w:val="64905C28"/>
    <w:lvl w:ilvl="0" w:tplc="28C693F4">
      <w:start w:val="1"/>
      <w:numFmt w:val="bullet"/>
      <w:lvlText w:val=""/>
      <w:lvlJc w:val="left"/>
      <w:pPr>
        <w:ind w:left="830" w:hanging="360"/>
      </w:pPr>
      <w:rPr>
        <w:rFonts w:ascii="Wingdings" w:hAnsi="Wingdings" w:cs="Wingdings" w:hint="default"/>
        <w:b w:val="0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9" w15:restartNumberingAfterBreak="0">
    <w:nsid w:val="39A8189B"/>
    <w:multiLevelType w:val="hybridMultilevel"/>
    <w:tmpl w:val="4CC23AD2"/>
    <w:lvl w:ilvl="0" w:tplc="B2A84B3A">
      <w:numFmt w:val="bullet"/>
      <w:lvlText w:val="-"/>
      <w:lvlJc w:val="left"/>
      <w:pPr>
        <w:ind w:left="635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0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E55B53"/>
    <w:multiLevelType w:val="hybridMultilevel"/>
    <w:tmpl w:val="8E4A5072"/>
    <w:lvl w:ilvl="0" w:tplc="B2A84B3A">
      <w:numFmt w:val="bullet"/>
      <w:lvlText w:val="-"/>
      <w:lvlJc w:val="left"/>
      <w:pPr>
        <w:ind w:left="47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F35E14"/>
    <w:multiLevelType w:val="hybridMultilevel"/>
    <w:tmpl w:val="0212D6BC"/>
    <w:lvl w:ilvl="0" w:tplc="B2A84B3A">
      <w:numFmt w:val="bullet"/>
      <w:lvlText w:val="-"/>
      <w:lvlJc w:val="left"/>
      <w:pPr>
        <w:ind w:left="47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E24C68"/>
    <w:multiLevelType w:val="hybridMultilevel"/>
    <w:tmpl w:val="F9A4CCF8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37241A"/>
    <w:multiLevelType w:val="hybridMultilevel"/>
    <w:tmpl w:val="7E807DE8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3905C1"/>
    <w:multiLevelType w:val="hybridMultilevel"/>
    <w:tmpl w:val="ED101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9E0A7A"/>
    <w:multiLevelType w:val="hybridMultilevel"/>
    <w:tmpl w:val="B73026CC"/>
    <w:lvl w:ilvl="0" w:tplc="2F649FFE">
      <w:start w:val="1"/>
      <w:numFmt w:val="decimal"/>
      <w:lvlText w:val="%1."/>
      <w:lvlJc w:val="left"/>
      <w:pPr>
        <w:ind w:left="360" w:hanging="144"/>
      </w:pPr>
      <w:rPr>
        <w:rFonts w:hint="default"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16AA3"/>
    <w:multiLevelType w:val="hybridMultilevel"/>
    <w:tmpl w:val="901879C0"/>
    <w:lvl w:ilvl="0" w:tplc="B2A84B3A">
      <w:numFmt w:val="bullet"/>
      <w:lvlText w:val="-"/>
      <w:lvlJc w:val="left"/>
      <w:pPr>
        <w:ind w:left="47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4DEE7977"/>
    <w:multiLevelType w:val="hybridMultilevel"/>
    <w:tmpl w:val="2A1849C8"/>
    <w:lvl w:ilvl="0" w:tplc="B2A84B3A">
      <w:numFmt w:val="bullet"/>
      <w:lvlText w:val="-"/>
      <w:lvlJc w:val="left"/>
      <w:pPr>
        <w:ind w:left="47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6F14B3"/>
    <w:multiLevelType w:val="hybridMultilevel"/>
    <w:tmpl w:val="9844EDA0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9328F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70584"/>
    <w:multiLevelType w:val="hybridMultilevel"/>
    <w:tmpl w:val="7AA45518"/>
    <w:lvl w:ilvl="0" w:tplc="28C693F4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b w:val="0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FF201AB"/>
    <w:multiLevelType w:val="hybridMultilevel"/>
    <w:tmpl w:val="70806A42"/>
    <w:lvl w:ilvl="0" w:tplc="B2A84B3A">
      <w:numFmt w:val="bullet"/>
      <w:lvlText w:val="-"/>
      <w:lvlJc w:val="left"/>
      <w:pPr>
        <w:ind w:left="47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0C02B1"/>
    <w:multiLevelType w:val="hybridMultilevel"/>
    <w:tmpl w:val="D820EF2C"/>
    <w:lvl w:ilvl="0" w:tplc="B2A84B3A">
      <w:numFmt w:val="bullet"/>
      <w:lvlText w:val="-"/>
      <w:lvlJc w:val="left"/>
      <w:pPr>
        <w:ind w:left="635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35" w15:restartNumberingAfterBreak="0">
    <w:nsid w:val="60BD00D1"/>
    <w:multiLevelType w:val="hybridMultilevel"/>
    <w:tmpl w:val="2250B6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904422"/>
    <w:multiLevelType w:val="hybridMultilevel"/>
    <w:tmpl w:val="FEB4D02A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204032"/>
    <w:multiLevelType w:val="hybridMultilevel"/>
    <w:tmpl w:val="0066CAAC"/>
    <w:lvl w:ilvl="0" w:tplc="B2A84B3A">
      <w:numFmt w:val="bullet"/>
      <w:lvlText w:val="-"/>
      <w:lvlJc w:val="left"/>
      <w:pPr>
        <w:ind w:left="635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38" w15:restartNumberingAfterBreak="0">
    <w:nsid w:val="6B9E59EA"/>
    <w:multiLevelType w:val="hybridMultilevel"/>
    <w:tmpl w:val="6DF24720"/>
    <w:lvl w:ilvl="0" w:tplc="B2A84B3A">
      <w:numFmt w:val="bullet"/>
      <w:lvlText w:val="-"/>
      <w:lvlJc w:val="left"/>
      <w:pPr>
        <w:ind w:left="47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7634F5"/>
    <w:multiLevelType w:val="hybridMultilevel"/>
    <w:tmpl w:val="AA38DB68"/>
    <w:lvl w:ilvl="0" w:tplc="B2A84B3A">
      <w:numFmt w:val="bullet"/>
      <w:lvlText w:val="-"/>
      <w:lvlJc w:val="left"/>
      <w:pPr>
        <w:ind w:left="635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40" w15:restartNumberingAfterBreak="0">
    <w:nsid w:val="6CAC437F"/>
    <w:multiLevelType w:val="hybridMultilevel"/>
    <w:tmpl w:val="375E94A4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904A55"/>
    <w:multiLevelType w:val="hybridMultilevel"/>
    <w:tmpl w:val="D14006FA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F62E31"/>
    <w:multiLevelType w:val="hybridMultilevel"/>
    <w:tmpl w:val="A34E9748"/>
    <w:lvl w:ilvl="0" w:tplc="28C693F4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b w:val="0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4430FA0"/>
    <w:multiLevelType w:val="hybridMultilevel"/>
    <w:tmpl w:val="21F64F76"/>
    <w:lvl w:ilvl="0" w:tplc="846A63D2">
      <w:numFmt w:val="bullet"/>
      <w:lvlText w:val="-"/>
      <w:lvlJc w:val="left"/>
      <w:pPr>
        <w:ind w:left="885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44" w15:restartNumberingAfterBreak="0">
    <w:nsid w:val="74AB0443"/>
    <w:multiLevelType w:val="hybridMultilevel"/>
    <w:tmpl w:val="7D280650"/>
    <w:lvl w:ilvl="0" w:tplc="B2A84B3A">
      <w:numFmt w:val="bullet"/>
      <w:lvlText w:val="-"/>
      <w:lvlJc w:val="left"/>
      <w:pPr>
        <w:ind w:left="47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C67A30"/>
    <w:multiLevelType w:val="hybridMultilevel"/>
    <w:tmpl w:val="8BB65174"/>
    <w:lvl w:ilvl="0" w:tplc="9B825DE6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EF3534"/>
    <w:multiLevelType w:val="hybridMultilevel"/>
    <w:tmpl w:val="6FAA553E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FA410D"/>
    <w:multiLevelType w:val="hybridMultilevel"/>
    <w:tmpl w:val="9536CBDE"/>
    <w:lvl w:ilvl="0" w:tplc="B2A84B3A">
      <w:numFmt w:val="bullet"/>
      <w:lvlText w:val="-"/>
      <w:lvlJc w:val="left"/>
      <w:pPr>
        <w:ind w:left="47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292884"/>
    <w:multiLevelType w:val="hybridMultilevel"/>
    <w:tmpl w:val="02166EBC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5705D8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FA05F3"/>
    <w:multiLevelType w:val="hybridMultilevel"/>
    <w:tmpl w:val="B81C9906"/>
    <w:lvl w:ilvl="0" w:tplc="B2A84B3A">
      <w:numFmt w:val="bullet"/>
      <w:lvlText w:val="-"/>
      <w:lvlJc w:val="left"/>
      <w:pPr>
        <w:ind w:left="47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0D29D5"/>
    <w:multiLevelType w:val="hybridMultilevel"/>
    <w:tmpl w:val="09229A20"/>
    <w:lvl w:ilvl="0" w:tplc="B2A84B3A">
      <w:numFmt w:val="bullet"/>
      <w:lvlText w:val="-"/>
      <w:lvlJc w:val="left"/>
      <w:pPr>
        <w:ind w:left="47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9203DB"/>
    <w:multiLevelType w:val="hybridMultilevel"/>
    <w:tmpl w:val="1FC058AA"/>
    <w:lvl w:ilvl="0" w:tplc="846A63D2">
      <w:numFmt w:val="bullet"/>
      <w:lvlText w:val="-"/>
      <w:lvlJc w:val="left"/>
      <w:pPr>
        <w:ind w:left="885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53" w15:restartNumberingAfterBreak="0">
    <w:nsid w:val="7AA977ED"/>
    <w:multiLevelType w:val="hybridMultilevel"/>
    <w:tmpl w:val="BD12CE3A"/>
    <w:lvl w:ilvl="0" w:tplc="B2A84B3A">
      <w:numFmt w:val="bullet"/>
      <w:lvlText w:val="-"/>
      <w:lvlJc w:val="left"/>
      <w:pPr>
        <w:ind w:left="47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54" w15:restartNumberingAfterBreak="0">
    <w:nsid w:val="7DDA58FC"/>
    <w:multiLevelType w:val="hybridMultilevel"/>
    <w:tmpl w:val="08C0F0C2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EB25618"/>
    <w:multiLevelType w:val="hybridMultilevel"/>
    <w:tmpl w:val="8174D5E4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1621057">
    <w:abstractNumId w:val="28"/>
  </w:num>
  <w:num w:numId="2" w16cid:durableId="1833518985">
    <w:abstractNumId w:val="3"/>
  </w:num>
  <w:num w:numId="3" w16cid:durableId="1233081482">
    <w:abstractNumId w:val="16"/>
  </w:num>
  <w:num w:numId="4" w16cid:durableId="993991050">
    <w:abstractNumId w:val="2"/>
  </w:num>
  <w:num w:numId="5" w16cid:durableId="390155079">
    <w:abstractNumId w:val="20"/>
  </w:num>
  <w:num w:numId="6" w16cid:durableId="115881258">
    <w:abstractNumId w:val="49"/>
  </w:num>
  <w:num w:numId="7" w16cid:durableId="1338073169">
    <w:abstractNumId w:val="31"/>
  </w:num>
  <w:num w:numId="8" w16cid:durableId="334846774">
    <w:abstractNumId w:val="1"/>
  </w:num>
  <w:num w:numId="9" w16cid:durableId="1168982061">
    <w:abstractNumId w:val="35"/>
  </w:num>
  <w:num w:numId="10" w16cid:durableId="247931015">
    <w:abstractNumId w:val="8"/>
  </w:num>
  <w:num w:numId="11" w16cid:durableId="2087460684">
    <w:abstractNumId w:val="23"/>
  </w:num>
  <w:num w:numId="12" w16cid:durableId="617487164">
    <w:abstractNumId w:val="9"/>
  </w:num>
  <w:num w:numId="13" w16cid:durableId="184711711">
    <w:abstractNumId w:val="54"/>
  </w:num>
  <w:num w:numId="14" w16cid:durableId="1412241943">
    <w:abstractNumId w:val="46"/>
  </w:num>
  <w:num w:numId="15" w16cid:durableId="447822455">
    <w:abstractNumId w:val="30"/>
  </w:num>
  <w:num w:numId="16" w16cid:durableId="1651402281">
    <w:abstractNumId w:val="40"/>
  </w:num>
  <w:num w:numId="17" w16cid:durableId="972366866">
    <w:abstractNumId w:val="36"/>
  </w:num>
  <w:num w:numId="18" w16cid:durableId="282805133">
    <w:abstractNumId w:val="7"/>
  </w:num>
  <w:num w:numId="19" w16cid:durableId="1031225925">
    <w:abstractNumId w:val="43"/>
  </w:num>
  <w:num w:numId="20" w16cid:durableId="331371132">
    <w:abstractNumId w:val="6"/>
  </w:num>
  <w:num w:numId="21" w16cid:durableId="831675223">
    <w:abstractNumId w:val="48"/>
  </w:num>
  <w:num w:numId="22" w16cid:durableId="1517116284">
    <w:abstractNumId w:val="14"/>
  </w:num>
  <w:num w:numId="23" w16cid:durableId="1971939069">
    <w:abstractNumId w:val="52"/>
  </w:num>
  <w:num w:numId="24" w16cid:durableId="1213467705">
    <w:abstractNumId w:val="41"/>
  </w:num>
  <w:num w:numId="25" w16cid:durableId="535584321">
    <w:abstractNumId w:val="24"/>
  </w:num>
  <w:num w:numId="26" w16cid:durableId="990253675">
    <w:abstractNumId w:val="25"/>
  </w:num>
  <w:num w:numId="27" w16cid:durableId="2141023261">
    <w:abstractNumId w:val="55"/>
  </w:num>
  <w:num w:numId="28" w16cid:durableId="263658907">
    <w:abstractNumId w:val="10"/>
  </w:num>
  <w:num w:numId="29" w16cid:durableId="146753153">
    <w:abstractNumId w:val="53"/>
  </w:num>
  <w:num w:numId="30" w16cid:durableId="172958459">
    <w:abstractNumId w:val="0"/>
  </w:num>
  <w:num w:numId="31" w16cid:durableId="1491865265">
    <w:abstractNumId w:val="38"/>
  </w:num>
  <w:num w:numId="32" w16cid:durableId="922491017">
    <w:abstractNumId w:val="50"/>
  </w:num>
  <w:num w:numId="33" w16cid:durableId="1268346598">
    <w:abstractNumId w:val="33"/>
  </w:num>
  <w:num w:numId="34" w16cid:durableId="407270366">
    <w:abstractNumId w:val="37"/>
  </w:num>
  <w:num w:numId="35" w16cid:durableId="17120660">
    <w:abstractNumId w:val="34"/>
  </w:num>
  <w:num w:numId="36" w16cid:durableId="508645577">
    <w:abstractNumId w:val="27"/>
  </w:num>
  <w:num w:numId="37" w16cid:durableId="1430544763">
    <w:abstractNumId w:val="22"/>
  </w:num>
  <w:num w:numId="38" w16cid:durableId="353656457">
    <w:abstractNumId w:val="5"/>
  </w:num>
  <w:num w:numId="39" w16cid:durableId="620576818">
    <w:abstractNumId w:val="29"/>
  </w:num>
  <w:num w:numId="40" w16cid:durableId="1434789674">
    <w:abstractNumId w:val="44"/>
  </w:num>
  <w:num w:numId="41" w16cid:durableId="1961834753">
    <w:abstractNumId w:val="51"/>
  </w:num>
  <w:num w:numId="42" w16cid:durableId="35198633">
    <w:abstractNumId w:val="47"/>
  </w:num>
  <w:num w:numId="43" w16cid:durableId="441413152">
    <w:abstractNumId w:val="17"/>
  </w:num>
  <w:num w:numId="44" w16cid:durableId="1127893989">
    <w:abstractNumId w:val="19"/>
  </w:num>
  <w:num w:numId="45" w16cid:durableId="1833444637">
    <w:abstractNumId w:val="39"/>
  </w:num>
  <w:num w:numId="46" w16cid:durableId="631374624">
    <w:abstractNumId w:val="21"/>
  </w:num>
  <w:num w:numId="47" w16cid:durableId="784542918">
    <w:abstractNumId w:val="15"/>
  </w:num>
  <w:num w:numId="48" w16cid:durableId="314261563">
    <w:abstractNumId w:val="26"/>
  </w:num>
  <w:num w:numId="49" w16cid:durableId="867530236">
    <w:abstractNumId w:val="4"/>
  </w:num>
  <w:num w:numId="50" w16cid:durableId="1494829530">
    <w:abstractNumId w:val="42"/>
  </w:num>
  <w:num w:numId="51" w16cid:durableId="1867405370">
    <w:abstractNumId w:val="32"/>
  </w:num>
  <w:num w:numId="52" w16cid:durableId="53044979">
    <w:abstractNumId w:val="18"/>
  </w:num>
  <w:num w:numId="53" w16cid:durableId="1063211597">
    <w:abstractNumId w:val="12"/>
  </w:num>
  <w:num w:numId="54" w16cid:durableId="583078367">
    <w:abstractNumId w:val="13"/>
  </w:num>
  <w:num w:numId="55" w16cid:durableId="2123526998">
    <w:abstractNumId w:val="45"/>
  </w:num>
  <w:num w:numId="56" w16cid:durableId="1265335776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OLWgA+hFxOLQAAAA=="/>
  </w:docVars>
  <w:rsids>
    <w:rsidRoot w:val="004B02D4"/>
    <w:rsid w:val="00011C04"/>
    <w:rsid w:val="00015FB3"/>
    <w:rsid w:val="00016A91"/>
    <w:rsid w:val="00017645"/>
    <w:rsid w:val="00017A66"/>
    <w:rsid w:val="0002020B"/>
    <w:rsid w:val="00023937"/>
    <w:rsid w:val="00030B66"/>
    <w:rsid w:val="000313D5"/>
    <w:rsid w:val="0004635C"/>
    <w:rsid w:val="00053A01"/>
    <w:rsid w:val="00054B24"/>
    <w:rsid w:val="00062CD6"/>
    <w:rsid w:val="00065B61"/>
    <w:rsid w:val="000661A0"/>
    <w:rsid w:val="00066E33"/>
    <w:rsid w:val="00067E17"/>
    <w:rsid w:val="00086B71"/>
    <w:rsid w:val="000871A2"/>
    <w:rsid w:val="0009197D"/>
    <w:rsid w:val="000B531D"/>
    <w:rsid w:val="000D088E"/>
    <w:rsid w:val="000E05A1"/>
    <w:rsid w:val="000E250D"/>
    <w:rsid w:val="000F637B"/>
    <w:rsid w:val="000F6646"/>
    <w:rsid w:val="00101548"/>
    <w:rsid w:val="00104465"/>
    <w:rsid w:val="001119B6"/>
    <w:rsid w:val="00120CC7"/>
    <w:rsid w:val="00121CC9"/>
    <w:rsid w:val="00124BF4"/>
    <w:rsid w:val="00146464"/>
    <w:rsid w:val="001536A5"/>
    <w:rsid w:val="00154AFE"/>
    <w:rsid w:val="00155B66"/>
    <w:rsid w:val="001576D0"/>
    <w:rsid w:val="00161C94"/>
    <w:rsid w:val="00173C08"/>
    <w:rsid w:val="00174A3E"/>
    <w:rsid w:val="001755ED"/>
    <w:rsid w:val="00180133"/>
    <w:rsid w:val="00182A35"/>
    <w:rsid w:val="0018450E"/>
    <w:rsid w:val="001861B9"/>
    <w:rsid w:val="00197CEC"/>
    <w:rsid w:val="001B6773"/>
    <w:rsid w:val="001C04C3"/>
    <w:rsid w:val="001C1C9B"/>
    <w:rsid w:val="001C20D2"/>
    <w:rsid w:val="001C6652"/>
    <w:rsid w:val="001D7D53"/>
    <w:rsid w:val="001E23F3"/>
    <w:rsid w:val="001E2560"/>
    <w:rsid w:val="001F25ED"/>
    <w:rsid w:val="001F5554"/>
    <w:rsid w:val="002000DD"/>
    <w:rsid w:val="00200665"/>
    <w:rsid w:val="00203735"/>
    <w:rsid w:val="00203F95"/>
    <w:rsid w:val="002047CC"/>
    <w:rsid w:val="00226878"/>
    <w:rsid w:val="00230ACB"/>
    <w:rsid w:val="00232882"/>
    <w:rsid w:val="00241C0B"/>
    <w:rsid w:val="00242257"/>
    <w:rsid w:val="00243DC9"/>
    <w:rsid w:val="00254041"/>
    <w:rsid w:val="00254A80"/>
    <w:rsid w:val="00271498"/>
    <w:rsid w:val="0027266D"/>
    <w:rsid w:val="002760B1"/>
    <w:rsid w:val="00294B1A"/>
    <w:rsid w:val="002A3F57"/>
    <w:rsid w:val="002A644A"/>
    <w:rsid w:val="002C1CB9"/>
    <w:rsid w:val="002C586D"/>
    <w:rsid w:val="002E48E8"/>
    <w:rsid w:val="002F3746"/>
    <w:rsid w:val="002F3944"/>
    <w:rsid w:val="002F5C14"/>
    <w:rsid w:val="00314B8E"/>
    <w:rsid w:val="00330025"/>
    <w:rsid w:val="00341403"/>
    <w:rsid w:val="003458C6"/>
    <w:rsid w:val="0034784E"/>
    <w:rsid w:val="00360DDE"/>
    <w:rsid w:val="00362DC6"/>
    <w:rsid w:val="00367522"/>
    <w:rsid w:val="0037198A"/>
    <w:rsid w:val="00374A31"/>
    <w:rsid w:val="003761BE"/>
    <w:rsid w:val="003773DB"/>
    <w:rsid w:val="00391125"/>
    <w:rsid w:val="00395060"/>
    <w:rsid w:val="0039579E"/>
    <w:rsid w:val="0039601A"/>
    <w:rsid w:val="003A0C7C"/>
    <w:rsid w:val="003B7220"/>
    <w:rsid w:val="003B73B6"/>
    <w:rsid w:val="003D0021"/>
    <w:rsid w:val="003D5012"/>
    <w:rsid w:val="003E0ACA"/>
    <w:rsid w:val="003E6F81"/>
    <w:rsid w:val="00404388"/>
    <w:rsid w:val="00431765"/>
    <w:rsid w:val="00457516"/>
    <w:rsid w:val="0045754A"/>
    <w:rsid w:val="00465D8B"/>
    <w:rsid w:val="0047446F"/>
    <w:rsid w:val="00475B86"/>
    <w:rsid w:val="0048419F"/>
    <w:rsid w:val="00491B9D"/>
    <w:rsid w:val="00493323"/>
    <w:rsid w:val="00493D92"/>
    <w:rsid w:val="004A690D"/>
    <w:rsid w:val="004A6950"/>
    <w:rsid w:val="004B02D4"/>
    <w:rsid w:val="004B0681"/>
    <w:rsid w:val="004B0DFC"/>
    <w:rsid w:val="004D251F"/>
    <w:rsid w:val="004F5516"/>
    <w:rsid w:val="004F604D"/>
    <w:rsid w:val="00501505"/>
    <w:rsid w:val="0050767E"/>
    <w:rsid w:val="005133C3"/>
    <w:rsid w:val="00515EA2"/>
    <w:rsid w:val="005233EE"/>
    <w:rsid w:val="005326DB"/>
    <w:rsid w:val="005558C0"/>
    <w:rsid w:val="00555B4E"/>
    <w:rsid w:val="00563E69"/>
    <w:rsid w:val="005928F3"/>
    <w:rsid w:val="005B13A3"/>
    <w:rsid w:val="005B4B39"/>
    <w:rsid w:val="005B6411"/>
    <w:rsid w:val="005D3FEB"/>
    <w:rsid w:val="005D7C4B"/>
    <w:rsid w:val="005E13A7"/>
    <w:rsid w:val="006027B9"/>
    <w:rsid w:val="00613900"/>
    <w:rsid w:val="00621ED5"/>
    <w:rsid w:val="00651EC0"/>
    <w:rsid w:val="00652A25"/>
    <w:rsid w:val="00666221"/>
    <w:rsid w:val="0067152C"/>
    <w:rsid w:val="00691F11"/>
    <w:rsid w:val="00692408"/>
    <w:rsid w:val="006A5CAA"/>
    <w:rsid w:val="006B09D3"/>
    <w:rsid w:val="006B1BBC"/>
    <w:rsid w:val="006C6829"/>
    <w:rsid w:val="006D2E49"/>
    <w:rsid w:val="006D684E"/>
    <w:rsid w:val="006E0BD1"/>
    <w:rsid w:val="006E7559"/>
    <w:rsid w:val="006F6C3A"/>
    <w:rsid w:val="00704BF3"/>
    <w:rsid w:val="00713C13"/>
    <w:rsid w:val="00714869"/>
    <w:rsid w:val="00721199"/>
    <w:rsid w:val="007226AB"/>
    <w:rsid w:val="00727837"/>
    <w:rsid w:val="00736226"/>
    <w:rsid w:val="00737DF4"/>
    <w:rsid w:val="00747245"/>
    <w:rsid w:val="0075512C"/>
    <w:rsid w:val="007630D6"/>
    <w:rsid w:val="0077128D"/>
    <w:rsid w:val="00773629"/>
    <w:rsid w:val="00780243"/>
    <w:rsid w:val="007907A0"/>
    <w:rsid w:val="007A3779"/>
    <w:rsid w:val="007A5762"/>
    <w:rsid w:val="007C0AA5"/>
    <w:rsid w:val="007C1D80"/>
    <w:rsid w:val="007C5CDC"/>
    <w:rsid w:val="007C72CB"/>
    <w:rsid w:val="007D007C"/>
    <w:rsid w:val="007E3296"/>
    <w:rsid w:val="007E554B"/>
    <w:rsid w:val="007F09BA"/>
    <w:rsid w:val="007F5112"/>
    <w:rsid w:val="008016C1"/>
    <w:rsid w:val="008019E6"/>
    <w:rsid w:val="00810354"/>
    <w:rsid w:val="00811027"/>
    <w:rsid w:val="00814498"/>
    <w:rsid w:val="00814D9B"/>
    <w:rsid w:val="00820A75"/>
    <w:rsid w:val="008313AC"/>
    <w:rsid w:val="008357C4"/>
    <w:rsid w:val="00852D17"/>
    <w:rsid w:val="00884989"/>
    <w:rsid w:val="008B09C5"/>
    <w:rsid w:val="008C37B8"/>
    <w:rsid w:val="008D01AD"/>
    <w:rsid w:val="008D64B4"/>
    <w:rsid w:val="008E01F3"/>
    <w:rsid w:val="008E402C"/>
    <w:rsid w:val="008F5C04"/>
    <w:rsid w:val="00905D73"/>
    <w:rsid w:val="00910494"/>
    <w:rsid w:val="00913222"/>
    <w:rsid w:val="009134A4"/>
    <w:rsid w:val="00937FF0"/>
    <w:rsid w:val="009505DC"/>
    <w:rsid w:val="00953B92"/>
    <w:rsid w:val="0095572B"/>
    <w:rsid w:val="00975777"/>
    <w:rsid w:val="00975E9A"/>
    <w:rsid w:val="0098340D"/>
    <w:rsid w:val="00983421"/>
    <w:rsid w:val="0099054B"/>
    <w:rsid w:val="00991C92"/>
    <w:rsid w:val="00992444"/>
    <w:rsid w:val="00996A26"/>
    <w:rsid w:val="009A40BD"/>
    <w:rsid w:val="009A66B2"/>
    <w:rsid w:val="009B313A"/>
    <w:rsid w:val="009C1650"/>
    <w:rsid w:val="009C2CEA"/>
    <w:rsid w:val="009C77F4"/>
    <w:rsid w:val="009D4DA4"/>
    <w:rsid w:val="009D5ACE"/>
    <w:rsid w:val="009D74CF"/>
    <w:rsid w:val="009F13D3"/>
    <w:rsid w:val="00A0147D"/>
    <w:rsid w:val="00A05039"/>
    <w:rsid w:val="00A074C4"/>
    <w:rsid w:val="00A16EDE"/>
    <w:rsid w:val="00A17D56"/>
    <w:rsid w:val="00A20142"/>
    <w:rsid w:val="00A21514"/>
    <w:rsid w:val="00A235CE"/>
    <w:rsid w:val="00A258B5"/>
    <w:rsid w:val="00A30288"/>
    <w:rsid w:val="00A323A3"/>
    <w:rsid w:val="00A4255E"/>
    <w:rsid w:val="00A5005F"/>
    <w:rsid w:val="00A539D4"/>
    <w:rsid w:val="00A566AC"/>
    <w:rsid w:val="00A7025B"/>
    <w:rsid w:val="00A7209B"/>
    <w:rsid w:val="00A852D1"/>
    <w:rsid w:val="00A86423"/>
    <w:rsid w:val="00A865F0"/>
    <w:rsid w:val="00A93EF1"/>
    <w:rsid w:val="00A943E4"/>
    <w:rsid w:val="00AA4586"/>
    <w:rsid w:val="00AA7302"/>
    <w:rsid w:val="00AB1913"/>
    <w:rsid w:val="00AB5F37"/>
    <w:rsid w:val="00AD0E85"/>
    <w:rsid w:val="00AD2187"/>
    <w:rsid w:val="00AD24FB"/>
    <w:rsid w:val="00AD69F3"/>
    <w:rsid w:val="00AE5E71"/>
    <w:rsid w:val="00AF5D34"/>
    <w:rsid w:val="00B07161"/>
    <w:rsid w:val="00B10D06"/>
    <w:rsid w:val="00B21222"/>
    <w:rsid w:val="00B35C4C"/>
    <w:rsid w:val="00B40390"/>
    <w:rsid w:val="00B405CD"/>
    <w:rsid w:val="00B40FF7"/>
    <w:rsid w:val="00B45AB8"/>
    <w:rsid w:val="00B47E5F"/>
    <w:rsid w:val="00B535FB"/>
    <w:rsid w:val="00B61143"/>
    <w:rsid w:val="00B624AA"/>
    <w:rsid w:val="00B83C34"/>
    <w:rsid w:val="00B84C80"/>
    <w:rsid w:val="00B912E4"/>
    <w:rsid w:val="00BA3CD5"/>
    <w:rsid w:val="00BB459D"/>
    <w:rsid w:val="00BC397E"/>
    <w:rsid w:val="00BC3B36"/>
    <w:rsid w:val="00BC46C6"/>
    <w:rsid w:val="00BC4858"/>
    <w:rsid w:val="00BD1060"/>
    <w:rsid w:val="00BD31A2"/>
    <w:rsid w:val="00BF18AF"/>
    <w:rsid w:val="00C13CF1"/>
    <w:rsid w:val="00C25711"/>
    <w:rsid w:val="00C32BB6"/>
    <w:rsid w:val="00C3483C"/>
    <w:rsid w:val="00C52830"/>
    <w:rsid w:val="00C55855"/>
    <w:rsid w:val="00C64F4D"/>
    <w:rsid w:val="00C65868"/>
    <w:rsid w:val="00C71068"/>
    <w:rsid w:val="00C7532F"/>
    <w:rsid w:val="00C75DAE"/>
    <w:rsid w:val="00C9563B"/>
    <w:rsid w:val="00C95E52"/>
    <w:rsid w:val="00CA2750"/>
    <w:rsid w:val="00CC3F8A"/>
    <w:rsid w:val="00CC77FC"/>
    <w:rsid w:val="00CC7E32"/>
    <w:rsid w:val="00CD6C9F"/>
    <w:rsid w:val="00CE4E46"/>
    <w:rsid w:val="00CF4986"/>
    <w:rsid w:val="00CF5A99"/>
    <w:rsid w:val="00CF5E5A"/>
    <w:rsid w:val="00D01247"/>
    <w:rsid w:val="00D11097"/>
    <w:rsid w:val="00D13F1B"/>
    <w:rsid w:val="00D148F3"/>
    <w:rsid w:val="00D253B8"/>
    <w:rsid w:val="00D33650"/>
    <w:rsid w:val="00D91FD0"/>
    <w:rsid w:val="00D93F74"/>
    <w:rsid w:val="00D9748C"/>
    <w:rsid w:val="00DB1880"/>
    <w:rsid w:val="00DB3A0C"/>
    <w:rsid w:val="00DB4BB6"/>
    <w:rsid w:val="00DC16C7"/>
    <w:rsid w:val="00DC1A42"/>
    <w:rsid w:val="00DC561B"/>
    <w:rsid w:val="00DD11DD"/>
    <w:rsid w:val="00DE6E6C"/>
    <w:rsid w:val="00DE7AF5"/>
    <w:rsid w:val="00DE7BA2"/>
    <w:rsid w:val="00DF0D6D"/>
    <w:rsid w:val="00DF4AEA"/>
    <w:rsid w:val="00E05B7C"/>
    <w:rsid w:val="00E22DD6"/>
    <w:rsid w:val="00E5024D"/>
    <w:rsid w:val="00E75BA3"/>
    <w:rsid w:val="00E81314"/>
    <w:rsid w:val="00EA1FEF"/>
    <w:rsid w:val="00EA329F"/>
    <w:rsid w:val="00EA46A2"/>
    <w:rsid w:val="00EA5419"/>
    <w:rsid w:val="00EA700E"/>
    <w:rsid w:val="00EE03F8"/>
    <w:rsid w:val="00EE06D2"/>
    <w:rsid w:val="00EE33DC"/>
    <w:rsid w:val="00EE5174"/>
    <w:rsid w:val="00EF497D"/>
    <w:rsid w:val="00F01645"/>
    <w:rsid w:val="00F05459"/>
    <w:rsid w:val="00F12009"/>
    <w:rsid w:val="00F27CA9"/>
    <w:rsid w:val="00F36656"/>
    <w:rsid w:val="00F47F86"/>
    <w:rsid w:val="00F50316"/>
    <w:rsid w:val="00F51420"/>
    <w:rsid w:val="00F52406"/>
    <w:rsid w:val="00F7311C"/>
    <w:rsid w:val="00F73F9A"/>
    <w:rsid w:val="00F7689F"/>
    <w:rsid w:val="00F847CF"/>
    <w:rsid w:val="00F849CD"/>
    <w:rsid w:val="00F947ED"/>
    <w:rsid w:val="00FB0CF0"/>
    <w:rsid w:val="00FB4099"/>
    <w:rsid w:val="00FC2986"/>
    <w:rsid w:val="00FD0757"/>
    <w:rsid w:val="00FF6F3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  <w:lang w:val="en-GB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493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B7505-F55E-4DAB-962A-0039FF82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Sadiksha Neupane</cp:lastModifiedBy>
  <cp:revision>4</cp:revision>
  <cp:lastPrinted>2024-10-17T09:03:00Z</cp:lastPrinted>
  <dcterms:created xsi:type="dcterms:W3CDTF">2024-10-17T08:59:00Z</dcterms:created>
  <dcterms:modified xsi:type="dcterms:W3CDTF">2024-10-17T09:03:00Z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